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B01744" w14:textId="1E9E98D6" w:rsidR="008A1BD6" w:rsidRDefault="009C652E" w:rsidP="00E16638">
      <w:pPr>
        <w:jc w:val="center"/>
        <w:rPr>
          <w:rFonts w:ascii="Papyrus" w:hAnsi="Papyrus"/>
          <w:b/>
          <w:bCs/>
          <w:sz w:val="72"/>
          <w:szCs w:val="72"/>
        </w:rPr>
      </w:pPr>
      <w:r>
        <w:rPr>
          <w:rFonts w:ascii="Papyrus" w:hAnsi="Papyrus"/>
          <w:b/>
          <w:bCs/>
          <w:noProof/>
          <w:sz w:val="72"/>
          <w:szCs w:val="72"/>
        </w:rPr>
        <w:drawing>
          <wp:inline distT="0" distB="0" distL="0" distR="0" wp14:anchorId="32559227" wp14:editId="1C76292E">
            <wp:extent cx="6709678"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6727195" cy="3667149"/>
                    </a:xfrm>
                    <a:prstGeom prst="rect">
                      <a:avLst/>
                    </a:prstGeom>
                  </pic:spPr>
                </pic:pic>
              </a:graphicData>
            </a:graphic>
          </wp:inline>
        </w:drawing>
      </w:r>
    </w:p>
    <w:p w14:paraId="7D89E7BB" w14:textId="72DB329B" w:rsidR="009C652E" w:rsidRDefault="009C652E" w:rsidP="00E16638">
      <w:pPr>
        <w:jc w:val="center"/>
        <w:rPr>
          <w:rFonts w:ascii="Arial Rounded MT Bold" w:hAnsi="Arial Rounded MT Bold"/>
          <w:sz w:val="36"/>
          <w:szCs w:val="36"/>
        </w:rPr>
      </w:pPr>
      <w:r w:rsidRPr="009C652E">
        <w:rPr>
          <w:rFonts w:ascii="Arial Rounded MT Bold" w:hAnsi="Arial Rounded MT Bold"/>
          <w:sz w:val="36"/>
          <w:szCs w:val="36"/>
        </w:rPr>
        <w:t xml:space="preserve">Issue </w:t>
      </w:r>
      <w:r w:rsidR="000D39B9">
        <w:rPr>
          <w:rFonts w:ascii="Arial Rounded MT Bold" w:hAnsi="Arial Rounded MT Bold"/>
          <w:sz w:val="36"/>
          <w:szCs w:val="36"/>
        </w:rPr>
        <w:t>1</w:t>
      </w:r>
      <w:r w:rsidR="00736833">
        <w:rPr>
          <w:rFonts w:ascii="Arial Rounded MT Bold" w:hAnsi="Arial Rounded MT Bold"/>
          <w:sz w:val="36"/>
          <w:szCs w:val="36"/>
        </w:rPr>
        <w:t xml:space="preserve">8 May </w:t>
      </w:r>
      <w:r w:rsidR="00FB0FDF">
        <w:rPr>
          <w:rFonts w:ascii="Arial Rounded MT Bold" w:hAnsi="Arial Rounded MT Bold"/>
          <w:sz w:val="36"/>
          <w:szCs w:val="36"/>
        </w:rPr>
        <w:t>2024</w:t>
      </w:r>
    </w:p>
    <w:p w14:paraId="58297BF8" w14:textId="60948981" w:rsidR="00736833" w:rsidRDefault="00736833" w:rsidP="00F745F8">
      <w:pPr>
        <w:rPr>
          <w:rFonts w:ascii="Arial" w:hAnsi="Arial" w:cs="Arial"/>
          <w:sz w:val="24"/>
          <w:szCs w:val="24"/>
        </w:rPr>
      </w:pPr>
      <w:r>
        <w:rPr>
          <w:rFonts w:ascii="Arial" w:hAnsi="Arial" w:cs="Arial"/>
          <w:sz w:val="24"/>
          <w:szCs w:val="24"/>
        </w:rPr>
        <w:t>My apologies for this issue being so late. I considered skipping an issue, but I promised you certain updates last month. And lots of things happened in April – too many in fact, which is why I’m just getting to writing this newsletter</w:t>
      </w:r>
      <w:r w:rsidR="00AB25EB">
        <w:rPr>
          <w:rFonts w:ascii="Arial" w:hAnsi="Arial" w:cs="Arial"/>
          <w:sz w:val="24"/>
          <w:szCs w:val="24"/>
        </w:rPr>
        <w:t xml:space="preserve"> now</w:t>
      </w:r>
      <w:r>
        <w:rPr>
          <w:rFonts w:ascii="Arial" w:hAnsi="Arial" w:cs="Arial"/>
          <w:sz w:val="24"/>
          <w:szCs w:val="24"/>
        </w:rPr>
        <w:t>. I will keep this one short, to get myself back on schedule.</w:t>
      </w:r>
    </w:p>
    <w:p w14:paraId="4E9188F8" w14:textId="21B3322E" w:rsidR="00CF0C6F" w:rsidRDefault="00CF0C6F" w:rsidP="00F745F8">
      <w:pPr>
        <w:rPr>
          <w:rFonts w:ascii="Arial" w:hAnsi="Arial" w:cs="Arial"/>
          <w:sz w:val="24"/>
          <w:szCs w:val="24"/>
        </w:rPr>
      </w:pPr>
      <w:r>
        <w:rPr>
          <w:rFonts w:ascii="Arial" w:hAnsi="Arial" w:cs="Arial"/>
          <w:sz w:val="24"/>
          <w:szCs w:val="24"/>
        </w:rPr>
        <w:t xml:space="preserve">My big news is that there is no news. The three agents I sent The Dove and the Crow </w:t>
      </w:r>
      <w:r w:rsidR="00E42642">
        <w:rPr>
          <w:rFonts w:ascii="Arial" w:hAnsi="Arial" w:cs="Arial"/>
          <w:sz w:val="24"/>
          <w:szCs w:val="24"/>
        </w:rPr>
        <w:t>have all let their eight</w:t>
      </w:r>
      <w:r w:rsidR="00C24E81">
        <w:rPr>
          <w:rFonts w:ascii="Arial" w:hAnsi="Arial" w:cs="Arial"/>
          <w:sz w:val="24"/>
          <w:szCs w:val="24"/>
        </w:rPr>
        <w:t>-</w:t>
      </w:r>
      <w:r w:rsidR="00E42642">
        <w:rPr>
          <w:rFonts w:ascii="Arial" w:hAnsi="Arial" w:cs="Arial"/>
          <w:sz w:val="24"/>
          <w:szCs w:val="24"/>
        </w:rPr>
        <w:t xml:space="preserve">week review period expire with no feedback. </w:t>
      </w:r>
      <w:r w:rsidR="00C24E81">
        <w:rPr>
          <w:rFonts w:ascii="Arial" w:hAnsi="Arial" w:cs="Arial"/>
          <w:sz w:val="24"/>
          <w:szCs w:val="24"/>
        </w:rPr>
        <w:t>T</w:t>
      </w:r>
      <w:r w:rsidR="00E42642">
        <w:rPr>
          <w:rFonts w:ascii="Arial" w:hAnsi="Arial" w:cs="Arial"/>
          <w:sz w:val="24"/>
          <w:szCs w:val="24"/>
        </w:rPr>
        <w:t>he time and money I spent last year going to writing conventions and meeting agents has amounted to nothing. Back to square one. This is why so many writers give up. I’m not giving up. I will be attending World Fantasy Con in October, and I will be participating on panels next February at AWP in LA. Never give up, never surrender. This book is worth it. And I’m nearly satisfied with the plot for the sequel. No name yet. You’ll be the first to know.</w:t>
      </w:r>
    </w:p>
    <w:p w14:paraId="5DCD74FD" w14:textId="22A24E83" w:rsidR="008F4F29" w:rsidRDefault="00B21E49" w:rsidP="009C652E">
      <w:pPr>
        <w:rPr>
          <w:rFonts w:ascii="Arial" w:hAnsi="Arial" w:cs="Arial"/>
          <w:sz w:val="24"/>
          <w:szCs w:val="24"/>
        </w:rPr>
      </w:pPr>
      <w:r>
        <w:rPr>
          <w:rFonts w:ascii="Arial" w:hAnsi="Arial" w:cs="Arial"/>
          <w:sz w:val="24"/>
          <w:szCs w:val="24"/>
        </w:rPr>
        <w:t xml:space="preserve">I </w:t>
      </w:r>
      <w:r w:rsidR="008F4F29">
        <w:rPr>
          <w:rFonts w:ascii="Arial" w:hAnsi="Arial" w:cs="Arial"/>
          <w:sz w:val="24"/>
          <w:szCs w:val="24"/>
        </w:rPr>
        <w:t xml:space="preserve">put all the back issues of this newsletter up in an archive on my website </w:t>
      </w:r>
      <w:hyperlink r:id="rId7" w:history="1">
        <w:r w:rsidR="008F4F29" w:rsidRPr="00590BC7">
          <w:rPr>
            <w:rStyle w:val="Hyperlink"/>
            <w:rFonts w:ascii="Arial" w:hAnsi="Arial" w:cs="Arial"/>
            <w:sz w:val="24"/>
            <w:szCs w:val="24"/>
          </w:rPr>
          <w:t>www.jaywrites.com</w:t>
        </w:r>
      </w:hyperlink>
      <w:r w:rsidR="008F4F29">
        <w:rPr>
          <w:rFonts w:ascii="Arial" w:hAnsi="Arial" w:cs="Arial"/>
          <w:sz w:val="24"/>
          <w:szCs w:val="24"/>
        </w:rPr>
        <w:t xml:space="preserve">. </w:t>
      </w:r>
      <w:r>
        <w:rPr>
          <w:rFonts w:ascii="Arial" w:hAnsi="Arial" w:cs="Arial"/>
          <w:sz w:val="24"/>
          <w:szCs w:val="24"/>
        </w:rPr>
        <w:t>Check them out if you joined late and missed some editions.</w:t>
      </w:r>
    </w:p>
    <w:p w14:paraId="28270D43" w14:textId="1D8CEE92" w:rsidR="008F4F29" w:rsidRDefault="008F4F29" w:rsidP="009C652E">
      <w:pPr>
        <w:rPr>
          <w:rFonts w:ascii="Arial" w:hAnsi="Arial" w:cs="Arial"/>
          <w:sz w:val="24"/>
          <w:szCs w:val="24"/>
        </w:rPr>
      </w:pPr>
      <w:r>
        <w:rPr>
          <w:rFonts w:ascii="Arial" w:hAnsi="Arial" w:cs="Arial"/>
          <w:sz w:val="24"/>
          <w:szCs w:val="24"/>
        </w:rPr>
        <w:t>I would very much like your feedback on this newsletter.</w:t>
      </w:r>
      <w:r w:rsidR="00B21E49">
        <w:rPr>
          <w:rFonts w:ascii="Arial" w:hAnsi="Arial" w:cs="Arial"/>
          <w:sz w:val="24"/>
          <w:szCs w:val="24"/>
        </w:rPr>
        <w:t xml:space="preserve"> </w:t>
      </w:r>
      <w:r w:rsidR="00F728D9">
        <w:rPr>
          <w:rFonts w:ascii="Arial" w:hAnsi="Arial" w:cs="Arial"/>
          <w:sz w:val="24"/>
          <w:szCs w:val="24"/>
        </w:rPr>
        <w:t xml:space="preserve">Please </w:t>
      </w:r>
      <w:r w:rsidR="00B21E49">
        <w:rPr>
          <w:rFonts w:ascii="Arial" w:hAnsi="Arial" w:cs="Arial"/>
          <w:sz w:val="24"/>
          <w:szCs w:val="24"/>
        </w:rPr>
        <w:t xml:space="preserve">feel free to </w:t>
      </w:r>
      <w:r w:rsidR="00F728D9">
        <w:rPr>
          <w:rFonts w:ascii="Arial" w:hAnsi="Arial" w:cs="Arial"/>
          <w:sz w:val="24"/>
          <w:szCs w:val="24"/>
        </w:rPr>
        <w:t xml:space="preserve">write me at </w:t>
      </w:r>
      <w:hyperlink r:id="rId8" w:history="1">
        <w:r w:rsidR="00F728D9" w:rsidRPr="00590BC7">
          <w:rPr>
            <w:rStyle w:val="Hyperlink"/>
            <w:rFonts w:ascii="Arial" w:hAnsi="Arial" w:cs="Arial"/>
            <w:sz w:val="24"/>
            <w:szCs w:val="24"/>
          </w:rPr>
          <w:t>jay.hartlove@gmail.com</w:t>
        </w:r>
      </w:hyperlink>
      <w:r w:rsidR="00F728D9">
        <w:rPr>
          <w:rFonts w:ascii="Arial" w:hAnsi="Arial" w:cs="Arial"/>
          <w:sz w:val="24"/>
          <w:szCs w:val="24"/>
        </w:rPr>
        <w:t xml:space="preserve"> and let me know your thoughts. This newsletter is for you. </w:t>
      </w:r>
      <w:r w:rsidR="00B21E49">
        <w:rPr>
          <w:rFonts w:ascii="Arial" w:hAnsi="Arial" w:cs="Arial"/>
          <w:sz w:val="24"/>
          <w:szCs w:val="24"/>
        </w:rPr>
        <w:t xml:space="preserve">I </w:t>
      </w:r>
      <w:r w:rsidR="00F728D9">
        <w:rPr>
          <w:rFonts w:ascii="Arial" w:hAnsi="Arial" w:cs="Arial"/>
          <w:sz w:val="24"/>
          <w:szCs w:val="24"/>
        </w:rPr>
        <w:t xml:space="preserve">could set it up as a sales tool, with lots of buy links, but that’s not why I write it. </w:t>
      </w:r>
      <w:r w:rsidR="004A55AE">
        <w:rPr>
          <w:rFonts w:ascii="Arial" w:hAnsi="Arial" w:cs="Arial"/>
          <w:sz w:val="24"/>
          <w:szCs w:val="24"/>
        </w:rPr>
        <w:t>I do this</w:t>
      </w:r>
      <w:r w:rsidR="00F728D9">
        <w:rPr>
          <w:rFonts w:ascii="Arial" w:hAnsi="Arial" w:cs="Arial"/>
          <w:sz w:val="24"/>
          <w:szCs w:val="24"/>
        </w:rPr>
        <w:t xml:space="preserve"> to share my work and insights with you</w:t>
      </w:r>
      <w:r w:rsidR="004A55AE">
        <w:rPr>
          <w:rFonts w:ascii="Arial" w:hAnsi="Arial" w:cs="Arial"/>
          <w:sz w:val="24"/>
          <w:szCs w:val="24"/>
        </w:rPr>
        <w:t>.</w:t>
      </w:r>
    </w:p>
    <w:p w14:paraId="6D7A93CA" w14:textId="392DD4DD" w:rsidR="004A55AE" w:rsidRDefault="004A55AE" w:rsidP="009C652E">
      <w:pPr>
        <w:rPr>
          <w:rFonts w:ascii="Arial" w:hAnsi="Arial" w:cs="Arial"/>
          <w:sz w:val="24"/>
          <w:szCs w:val="24"/>
        </w:rPr>
      </w:pPr>
      <w:r>
        <w:rPr>
          <w:rFonts w:ascii="Arial" w:hAnsi="Arial" w:cs="Arial"/>
          <w:sz w:val="24"/>
          <w:szCs w:val="24"/>
        </w:rPr>
        <w:t>Also, let me know what you though</w:t>
      </w:r>
      <w:r w:rsidR="003E7C78">
        <w:rPr>
          <w:rFonts w:ascii="Arial" w:hAnsi="Arial" w:cs="Arial"/>
          <w:sz w:val="24"/>
          <w:szCs w:val="24"/>
        </w:rPr>
        <w:t>t</w:t>
      </w:r>
      <w:r>
        <w:rPr>
          <w:rFonts w:ascii="Arial" w:hAnsi="Arial" w:cs="Arial"/>
          <w:sz w:val="24"/>
          <w:szCs w:val="24"/>
        </w:rPr>
        <w:t xml:space="preserve"> of Goddess Revealed. Did you find it interesting? Did it make you want to go back and read the trilogy? Do you think it is a good incentive to sign up for this newsletter?</w:t>
      </w:r>
    </w:p>
    <w:p w14:paraId="619798A0" w14:textId="49261F06" w:rsidR="00C05BE7" w:rsidRDefault="00F928DC" w:rsidP="009C652E">
      <w:pPr>
        <w:rPr>
          <w:rFonts w:ascii="Arial" w:hAnsi="Arial" w:cs="Arial"/>
          <w:sz w:val="24"/>
          <w:szCs w:val="24"/>
        </w:rPr>
      </w:pPr>
      <w:r>
        <w:rPr>
          <w:rFonts w:ascii="Arial" w:hAnsi="Arial" w:cs="Arial"/>
          <w:sz w:val="24"/>
          <w:szCs w:val="24"/>
        </w:rPr>
        <w:t>H</w:t>
      </w:r>
      <w:r w:rsidR="0003229A">
        <w:rPr>
          <w:rFonts w:ascii="Arial" w:hAnsi="Arial" w:cs="Arial"/>
          <w:sz w:val="24"/>
          <w:szCs w:val="24"/>
        </w:rPr>
        <w:t>ere are the usual newsletter columns:</w:t>
      </w:r>
    </w:p>
    <w:p w14:paraId="3C951F1A" w14:textId="7899ABD1" w:rsidR="00C05BE7" w:rsidRDefault="00C05BE7" w:rsidP="00C05BE7">
      <w:pPr>
        <w:pStyle w:val="ListParagraph"/>
        <w:numPr>
          <w:ilvl w:val="0"/>
          <w:numId w:val="1"/>
        </w:numPr>
        <w:rPr>
          <w:rFonts w:ascii="Arial" w:hAnsi="Arial" w:cs="Arial"/>
          <w:sz w:val="24"/>
          <w:szCs w:val="24"/>
        </w:rPr>
      </w:pPr>
      <w:r>
        <w:rPr>
          <w:rFonts w:ascii="Arial" w:hAnsi="Arial" w:cs="Arial"/>
          <w:sz w:val="24"/>
          <w:szCs w:val="24"/>
        </w:rPr>
        <w:t xml:space="preserve">What’s Cooking: </w:t>
      </w:r>
      <w:r w:rsidR="00205615">
        <w:rPr>
          <w:rFonts w:ascii="Arial" w:hAnsi="Arial" w:cs="Arial"/>
          <w:sz w:val="24"/>
          <w:szCs w:val="24"/>
        </w:rPr>
        <w:t>P</w:t>
      </w:r>
      <w:r>
        <w:rPr>
          <w:rFonts w:ascii="Arial" w:hAnsi="Arial" w:cs="Arial"/>
          <w:sz w:val="24"/>
          <w:szCs w:val="24"/>
        </w:rPr>
        <w:t>reviews</w:t>
      </w:r>
      <w:r w:rsidR="00205615">
        <w:rPr>
          <w:rFonts w:ascii="Arial" w:hAnsi="Arial" w:cs="Arial"/>
          <w:sz w:val="24"/>
          <w:szCs w:val="24"/>
        </w:rPr>
        <w:t>/discussion</w:t>
      </w:r>
      <w:r>
        <w:rPr>
          <w:rFonts w:ascii="Arial" w:hAnsi="Arial" w:cs="Arial"/>
          <w:sz w:val="24"/>
          <w:szCs w:val="24"/>
        </w:rPr>
        <w:t xml:space="preserve"> of what I am actively working on.</w:t>
      </w:r>
      <w:r w:rsidR="004B022F">
        <w:rPr>
          <w:rFonts w:ascii="Arial" w:hAnsi="Arial" w:cs="Arial"/>
          <w:sz w:val="24"/>
          <w:szCs w:val="24"/>
        </w:rPr>
        <w:t xml:space="preserve"> Also links to interviews, appearance</w:t>
      </w:r>
      <w:r w:rsidR="00205615">
        <w:rPr>
          <w:rFonts w:ascii="Arial" w:hAnsi="Arial" w:cs="Arial"/>
          <w:sz w:val="24"/>
          <w:szCs w:val="24"/>
        </w:rPr>
        <w:t>s</w:t>
      </w:r>
      <w:r w:rsidR="004B022F">
        <w:rPr>
          <w:rFonts w:ascii="Arial" w:hAnsi="Arial" w:cs="Arial"/>
          <w:sz w:val="24"/>
          <w:szCs w:val="24"/>
        </w:rPr>
        <w:t xml:space="preserve">, and other current </w:t>
      </w:r>
      <w:proofErr w:type="gramStart"/>
      <w:r w:rsidR="004B022F">
        <w:rPr>
          <w:rFonts w:ascii="Arial" w:hAnsi="Arial" w:cs="Arial"/>
          <w:sz w:val="24"/>
          <w:szCs w:val="24"/>
        </w:rPr>
        <w:t>writing</w:t>
      </w:r>
      <w:proofErr w:type="gramEnd"/>
      <w:r w:rsidR="004B022F">
        <w:rPr>
          <w:rFonts w:ascii="Arial" w:hAnsi="Arial" w:cs="Arial"/>
          <w:sz w:val="24"/>
          <w:szCs w:val="24"/>
        </w:rPr>
        <w:t xml:space="preserve"> news.</w:t>
      </w:r>
    </w:p>
    <w:p w14:paraId="53A9A337" w14:textId="7325B9C7" w:rsidR="00C05BE7" w:rsidRDefault="004B022F" w:rsidP="00C05BE7">
      <w:pPr>
        <w:pStyle w:val="ListParagraph"/>
        <w:numPr>
          <w:ilvl w:val="0"/>
          <w:numId w:val="1"/>
        </w:numPr>
        <w:rPr>
          <w:rFonts w:ascii="Arial" w:hAnsi="Arial" w:cs="Arial"/>
          <w:sz w:val="24"/>
          <w:szCs w:val="24"/>
        </w:rPr>
      </w:pPr>
      <w:r>
        <w:rPr>
          <w:rFonts w:ascii="Arial" w:hAnsi="Arial" w:cs="Arial"/>
          <w:sz w:val="24"/>
          <w:szCs w:val="24"/>
        </w:rPr>
        <w:t>Mister Wizard</w:t>
      </w:r>
      <w:r w:rsidR="00C05BE7">
        <w:rPr>
          <w:rFonts w:ascii="Arial" w:hAnsi="Arial" w:cs="Arial"/>
          <w:sz w:val="24"/>
          <w:szCs w:val="24"/>
        </w:rPr>
        <w:t>: Advice and analysis to help my fellow writers.</w:t>
      </w:r>
    </w:p>
    <w:p w14:paraId="3E668690" w14:textId="0343C015" w:rsidR="00C05BE7" w:rsidRDefault="004B022F" w:rsidP="00C05BE7">
      <w:pPr>
        <w:pStyle w:val="ListParagraph"/>
        <w:numPr>
          <w:ilvl w:val="0"/>
          <w:numId w:val="1"/>
        </w:numPr>
        <w:rPr>
          <w:rFonts w:ascii="Arial" w:hAnsi="Arial" w:cs="Arial"/>
          <w:sz w:val="24"/>
          <w:szCs w:val="24"/>
        </w:rPr>
      </w:pPr>
      <w:r>
        <w:rPr>
          <w:rFonts w:ascii="Arial" w:hAnsi="Arial" w:cs="Arial"/>
          <w:sz w:val="24"/>
          <w:szCs w:val="24"/>
        </w:rPr>
        <w:t>The Aisle Seat</w:t>
      </w:r>
      <w:r w:rsidR="00C05BE7">
        <w:rPr>
          <w:rFonts w:ascii="Arial" w:hAnsi="Arial" w:cs="Arial"/>
          <w:sz w:val="24"/>
          <w:szCs w:val="24"/>
        </w:rPr>
        <w:t xml:space="preserve">: </w:t>
      </w:r>
      <w:r w:rsidR="00951A4D">
        <w:rPr>
          <w:rFonts w:ascii="Arial" w:hAnsi="Arial" w:cs="Arial"/>
          <w:sz w:val="24"/>
          <w:szCs w:val="24"/>
        </w:rPr>
        <w:t xml:space="preserve">Recommendations. </w:t>
      </w:r>
      <w:r w:rsidR="00C05BE7">
        <w:rPr>
          <w:rFonts w:ascii="Arial" w:hAnsi="Arial" w:cs="Arial"/>
          <w:sz w:val="24"/>
          <w:szCs w:val="24"/>
        </w:rPr>
        <w:t>I am a huge movie fan and watch several every month.</w:t>
      </w:r>
    </w:p>
    <w:p w14:paraId="3F0C6B02" w14:textId="4D6B39F3" w:rsidR="00C05BE7" w:rsidRDefault="00C05BE7" w:rsidP="00C05BE7">
      <w:pPr>
        <w:pStyle w:val="ListParagraph"/>
        <w:numPr>
          <w:ilvl w:val="0"/>
          <w:numId w:val="1"/>
        </w:numPr>
        <w:rPr>
          <w:rFonts w:ascii="Arial" w:hAnsi="Arial" w:cs="Arial"/>
          <w:sz w:val="24"/>
          <w:szCs w:val="24"/>
        </w:rPr>
      </w:pPr>
      <w:r>
        <w:rPr>
          <w:rFonts w:ascii="Arial" w:hAnsi="Arial" w:cs="Arial"/>
          <w:sz w:val="24"/>
          <w:szCs w:val="24"/>
        </w:rPr>
        <w:lastRenderedPageBreak/>
        <w:t xml:space="preserve">Have a Drink: </w:t>
      </w:r>
      <w:r w:rsidR="004B022F">
        <w:rPr>
          <w:rFonts w:ascii="Arial" w:hAnsi="Arial" w:cs="Arial"/>
          <w:sz w:val="24"/>
          <w:szCs w:val="24"/>
        </w:rPr>
        <w:t>Wherein I will share personal stories.</w:t>
      </w:r>
    </w:p>
    <w:p w14:paraId="48396434" w14:textId="77777777" w:rsidR="0036603A" w:rsidRDefault="0036603A" w:rsidP="00BD33B6">
      <w:pPr>
        <w:rPr>
          <w:rFonts w:ascii="Arial" w:hAnsi="Arial" w:cs="Arial"/>
          <w:sz w:val="24"/>
          <w:szCs w:val="24"/>
        </w:rPr>
      </w:pPr>
    </w:p>
    <w:p w14:paraId="5BF7DBD6" w14:textId="2E5396A3" w:rsidR="00D1451E" w:rsidRDefault="00D1451E" w:rsidP="00BD33B6">
      <w:pPr>
        <w:rPr>
          <w:rFonts w:ascii="Arial" w:hAnsi="Arial" w:cs="Arial"/>
          <w:sz w:val="24"/>
          <w:szCs w:val="24"/>
        </w:rPr>
        <w:sectPr w:rsidR="00D1451E" w:rsidSect="00644257">
          <w:pgSz w:w="12240" w:h="15840"/>
          <w:pgMar w:top="720" w:right="720" w:bottom="720" w:left="720" w:header="720" w:footer="720" w:gutter="0"/>
          <w:cols w:space="720"/>
          <w:docGrid w:linePitch="360"/>
        </w:sectPr>
      </w:pPr>
    </w:p>
    <w:p w14:paraId="22166C3C" w14:textId="77777777" w:rsidR="009B24B0" w:rsidRPr="001E6DD1" w:rsidRDefault="00BD33B6" w:rsidP="00BD33B6">
      <w:pPr>
        <w:rPr>
          <w:rFonts w:ascii="Arial" w:hAnsi="Arial" w:cs="Arial"/>
          <w:b/>
          <w:bCs/>
          <w:i/>
          <w:iCs/>
          <w:sz w:val="24"/>
          <w:szCs w:val="24"/>
        </w:rPr>
      </w:pPr>
      <w:bookmarkStart w:id="0" w:name="_Hlk113714583"/>
      <w:r w:rsidRPr="001E6DD1">
        <w:rPr>
          <w:rFonts w:ascii="Arial" w:hAnsi="Arial" w:cs="Arial"/>
          <w:b/>
          <w:bCs/>
          <w:i/>
          <w:iCs/>
          <w:sz w:val="24"/>
          <w:szCs w:val="24"/>
        </w:rPr>
        <w:t>What’s Cooking</w:t>
      </w:r>
    </w:p>
    <w:p w14:paraId="25737A33" w14:textId="77777777" w:rsidR="009B5762" w:rsidRDefault="009B5762" w:rsidP="00BD33B6">
      <w:pPr>
        <w:rPr>
          <w:rFonts w:ascii="Arial" w:hAnsi="Arial" w:cs="Arial"/>
          <w:sz w:val="24"/>
          <w:szCs w:val="24"/>
        </w:rPr>
        <w:sectPr w:rsidR="009B5762" w:rsidSect="00644257">
          <w:type w:val="continuous"/>
          <w:pgSz w:w="12240" w:h="15840"/>
          <w:pgMar w:top="720" w:right="720" w:bottom="720" w:left="720" w:header="720" w:footer="720" w:gutter="0"/>
          <w:cols w:num="2" w:space="720" w:equalWidth="0">
            <w:col w:w="2880" w:space="720"/>
            <w:col w:w="7200"/>
          </w:cols>
          <w:docGrid w:linePitch="360"/>
        </w:sectPr>
      </w:pPr>
    </w:p>
    <w:p w14:paraId="16A66208" w14:textId="77777777" w:rsidR="00B41098" w:rsidRDefault="009B24B0" w:rsidP="008A6AC6">
      <w:pPr>
        <w:rPr>
          <w:rFonts w:ascii="Arial" w:hAnsi="Arial" w:cs="Arial"/>
          <w:sz w:val="24"/>
          <w:szCs w:val="24"/>
        </w:rPr>
      </w:pPr>
      <w:r>
        <w:rPr>
          <w:rFonts w:ascii="Arial" w:hAnsi="Arial" w:cs="Arial"/>
          <w:noProof/>
          <w:sz w:val="24"/>
          <w:szCs w:val="24"/>
        </w:rPr>
        <w:drawing>
          <wp:inline distT="0" distB="0" distL="0" distR="0" wp14:anchorId="66D3EB2D" wp14:editId="65BB101F">
            <wp:extent cx="2143125" cy="2857500"/>
            <wp:effectExtent l="0" t="0" r="9525" b="0"/>
            <wp:docPr id="3" name="Picture 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8794" cy="2865058"/>
                    </a:xfrm>
                    <a:prstGeom prst="rect">
                      <a:avLst/>
                    </a:prstGeom>
                  </pic:spPr>
                </pic:pic>
              </a:graphicData>
            </a:graphic>
          </wp:inline>
        </w:drawing>
      </w:r>
    </w:p>
    <w:p w14:paraId="66FAAEAD" w14:textId="79F3004D" w:rsidR="008A6AC6" w:rsidRPr="00B43375" w:rsidRDefault="00221286" w:rsidP="008A6AC6">
      <w:pPr>
        <w:rPr>
          <w:rFonts w:ascii="Arial" w:hAnsi="Arial" w:cs="Arial"/>
          <w:sz w:val="24"/>
          <w:szCs w:val="24"/>
        </w:rPr>
      </w:pPr>
      <w:r>
        <w:rPr>
          <w:rFonts w:ascii="Arial" w:hAnsi="Arial" w:cs="Arial"/>
          <w:b/>
          <w:bCs/>
          <w:sz w:val="24"/>
          <w:szCs w:val="24"/>
        </w:rPr>
        <w:t>Me</w:t>
      </w:r>
      <w:r w:rsidR="003F52D2">
        <w:rPr>
          <w:rFonts w:ascii="Arial" w:hAnsi="Arial" w:cs="Arial"/>
          <w:b/>
          <w:bCs/>
          <w:sz w:val="24"/>
          <w:szCs w:val="24"/>
        </w:rPr>
        <w:t>rmaid Steel Merch</w:t>
      </w:r>
      <w:r w:rsidR="00736833">
        <w:rPr>
          <w:rFonts w:ascii="Arial" w:hAnsi="Arial" w:cs="Arial"/>
          <w:b/>
          <w:bCs/>
          <w:sz w:val="24"/>
          <w:szCs w:val="24"/>
        </w:rPr>
        <w:t xml:space="preserve"> – Follow Up</w:t>
      </w:r>
    </w:p>
    <w:p w14:paraId="3B7F07F6" w14:textId="12B38A1E" w:rsidR="00736833" w:rsidRDefault="00736833" w:rsidP="007416E0">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I finally got the </w:t>
      </w:r>
      <w:r w:rsidR="00C24E81">
        <w:rPr>
          <w:rFonts w:ascii="Arial" w:eastAsia="Times New Roman" w:hAnsi="Arial" w:cs="Arial"/>
          <w:color w:val="222222"/>
          <w:sz w:val="24"/>
          <w:szCs w:val="24"/>
          <w:shd w:val="clear" w:color="auto" w:fill="FFFFFF"/>
        </w:rPr>
        <w:t>Mermaid Ste</w:t>
      </w:r>
      <w:r w:rsidR="00D35D82">
        <w:rPr>
          <w:rFonts w:ascii="Arial" w:eastAsia="Times New Roman" w:hAnsi="Arial" w:cs="Arial"/>
          <w:color w:val="222222"/>
          <w:sz w:val="24"/>
          <w:szCs w:val="24"/>
          <w:shd w:val="clear" w:color="auto" w:fill="FFFFFF"/>
        </w:rPr>
        <w:t>e</w:t>
      </w:r>
      <w:r w:rsidR="00C24E81">
        <w:rPr>
          <w:rFonts w:ascii="Arial" w:eastAsia="Times New Roman" w:hAnsi="Arial" w:cs="Arial"/>
          <w:color w:val="222222"/>
          <w:sz w:val="24"/>
          <w:szCs w:val="24"/>
          <w:shd w:val="clear" w:color="auto" w:fill="FFFFFF"/>
        </w:rPr>
        <w:t xml:space="preserve">l tourist poster </w:t>
      </w:r>
      <w:r>
        <w:rPr>
          <w:rFonts w:ascii="Arial" w:eastAsia="Times New Roman" w:hAnsi="Arial" w:cs="Arial"/>
          <w:color w:val="222222"/>
          <w:sz w:val="24"/>
          <w:szCs w:val="24"/>
          <w:shd w:val="clear" w:color="auto" w:fill="FFFFFF"/>
        </w:rPr>
        <w:t xml:space="preserve">tee shirts done. </w:t>
      </w:r>
      <w:proofErr w:type="gramStart"/>
      <w:r>
        <w:rPr>
          <w:rFonts w:ascii="Arial" w:eastAsia="Times New Roman" w:hAnsi="Arial" w:cs="Arial"/>
          <w:color w:val="222222"/>
          <w:sz w:val="24"/>
          <w:szCs w:val="24"/>
          <w:shd w:val="clear" w:color="auto" w:fill="FFFFFF"/>
        </w:rPr>
        <w:t>Of course</w:t>
      </w:r>
      <w:proofErr w:type="gramEnd"/>
      <w:r>
        <w:rPr>
          <w:rFonts w:ascii="Arial" w:eastAsia="Times New Roman" w:hAnsi="Arial" w:cs="Arial"/>
          <w:color w:val="222222"/>
          <w:sz w:val="24"/>
          <w:szCs w:val="24"/>
          <w:shd w:val="clear" w:color="auto" w:fill="FFFFFF"/>
        </w:rPr>
        <w:t xml:space="preserve"> it was more hassle than I bargained for. My son got sick and couldn’t get me the art until late April. The screen printer I hired also had workers out sick and had a last-minute rush to get them done. I had a deadline because I needed them for the California Mermaid Convention. They got them done, but half of them </w:t>
      </w:r>
      <w:proofErr w:type="gramStart"/>
      <w:r>
        <w:rPr>
          <w:rFonts w:ascii="Arial" w:eastAsia="Times New Roman" w:hAnsi="Arial" w:cs="Arial"/>
          <w:color w:val="222222"/>
          <w:sz w:val="24"/>
          <w:szCs w:val="24"/>
          <w:shd w:val="clear" w:color="auto" w:fill="FFFFFF"/>
        </w:rPr>
        <w:t>are</w:t>
      </w:r>
      <w:proofErr w:type="gramEnd"/>
      <w:r>
        <w:rPr>
          <w:rFonts w:ascii="Arial" w:eastAsia="Times New Roman" w:hAnsi="Arial" w:cs="Arial"/>
          <w:color w:val="222222"/>
          <w:sz w:val="24"/>
          <w:szCs w:val="24"/>
          <w:shd w:val="clear" w:color="auto" w:fill="FFFFFF"/>
        </w:rPr>
        <w:t xml:space="preserve"> off-center or crooked and will have to be re-done. I swear, life ready puts up a fight when you want to bring something new into the world.</w:t>
      </w:r>
    </w:p>
    <w:p w14:paraId="13CE8419" w14:textId="77777777" w:rsidR="00736833" w:rsidRDefault="00736833" w:rsidP="007416E0">
      <w:pPr>
        <w:spacing w:after="0" w:line="240" w:lineRule="auto"/>
        <w:rPr>
          <w:rFonts w:ascii="Arial" w:eastAsia="Times New Roman" w:hAnsi="Arial" w:cs="Arial"/>
          <w:color w:val="222222"/>
          <w:sz w:val="24"/>
          <w:szCs w:val="24"/>
          <w:shd w:val="clear" w:color="auto" w:fill="FFFFFF"/>
        </w:rPr>
      </w:pPr>
    </w:p>
    <w:p w14:paraId="169C6FDC" w14:textId="5B73FD30" w:rsidR="003F52D2" w:rsidRDefault="00736833" w:rsidP="007416E0">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So, without further ado, here is the art, and</w:t>
      </w:r>
      <w:r w:rsidR="00AB25EB">
        <w:rPr>
          <w:rFonts w:ascii="Arial" w:eastAsia="Times New Roman" w:hAnsi="Arial" w:cs="Arial"/>
          <w:color w:val="222222"/>
          <w:sz w:val="24"/>
          <w:szCs w:val="24"/>
          <w:shd w:val="clear" w:color="auto" w:fill="FFFFFF"/>
        </w:rPr>
        <w:t xml:space="preserve"> a</w:t>
      </w:r>
      <w:r>
        <w:rPr>
          <w:rFonts w:ascii="Arial" w:eastAsia="Times New Roman" w:hAnsi="Arial" w:cs="Arial"/>
          <w:color w:val="222222"/>
          <w:sz w:val="24"/>
          <w:szCs w:val="24"/>
          <w:shd w:val="clear" w:color="auto" w:fill="FFFFFF"/>
        </w:rPr>
        <w:t xml:space="preserve"> </w:t>
      </w:r>
      <w:proofErr w:type="gramStart"/>
      <w:r>
        <w:rPr>
          <w:rFonts w:ascii="Arial" w:eastAsia="Times New Roman" w:hAnsi="Arial" w:cs="Arial"/>
          <w:color w:val="222222"/>
          <w:sz w:val="24"/>
          <w:szCs w:val="24"/>
          <w:shd w:val="clear" w:color="auto" w:fill="FFFFFF"/>
        </w:rPr>
        <w:t>completed</w:t>
      </w:r>
      <w:proofErr w:type="gramEnd"/>
      <w:r>
        <w:rPr>
          <w:rFonts w:ascii="Arial" w:eastAsia="Times New Roman" w:hAnsi="Arial" w:cs="Arial"/>
          <w:color w:val="222222"/>
          <w:sz w:val="24"/>
          <w:szCs w:val="24"/>
          <w:shd w:val="clear" w:color="auto" w:fill="FFFFFF"/>
        </w:rPr>
        <w:t xml:space="preserve"> shirt</w:t>
      </w:r>
      <w:r w:rsidR="00E814EB">
        <w:rPr>
          <w:rFonts w:ascii="Arial" w:eastAsia="Times New Roman" w:hAnsi="Arial" w:cs="Arial"/>
          <w:color w:val="222222"/>
          <w:sz w:val="24"/>
          <w:szCs w:val="24"/>
          <w:shd w:val="clear" w:color="auto" w:fill="FFFFFF"/>
        </w:rPr>
        <w:t xml:space="preserve">. </w:t>
      </w:r>
      <w:r w:rsidR="00AB25EB">
        <w:rPr>
          <w:rFonts w:ascii="Arial" w:eastAsia="Times New Roman" w:hAnsi="Arial" w:cs="Arial"/>
          <w:color w:val="222222"/>
          <w:sz w:val="24"/>
          <w:szCs w:val="24"/>
          <w:shd w:val="clear" w:color="auto" w:fill="FFFFFF"/>
        </w:rPr>
        <w:t>Depending on the venue, I will be selling these for $20 to $25. You can have one for $15, shipping</w:t>
      </w:r>
      <w:r w:rsidR="00772CD6">
        <w:rPr>
          <w:rFonts w:ascii="Arial" w:eastAsia="Times New Roman" w:hAnsi="Arial" w:cs="Arial"/>
          <w:color w:val="222222"/>
          <w:sz w:val="24"/>
          <w:szCs w:val="24"/>
          <w:shd w:val="clear" w:color="auto" w:fill="FFFFFF"/>
        </w:rPr>
        <w:t xml:space="preserve"> included</w:t>
      </w:r>
      <w:r w:rsidR="00AB25EB">
        <w:rPr>
          <w:rFonts w:ascii="Arial" w:eastAsia="Times New Roman" w:hAnsi="Arial" w:cs="Arial"/>
          <w:color w:val="222222"/>
          <w:sz w:val="24"/>
          <w:szCs w:val="24"/>
          <w:shd w:val="clear" w:color="auto" w:fill="FFFFFF"/>
        </w:rPr>
        <w:t>. Let me know.</w:t>
      </w:r>
    </w:p>
    <w:p w14:paraId="547642B9" w14:textId="77777777" w:rsidR="003F52D2" w:rsidRDefault="003F52D2" w:rsidP="007416E0">
      <w:pPr>
        <w:spacing w:after="0" w:line="240" w:lineRule="auto"/>
        <w:rPr>
          <w:rFonts w:ascii="Arial" w:eastAsia="Times New Roman" w:hAnsi="Arial" w:cs="Arial"/>
          <w:color w:val="222222"/>
          <w:sz w:val="24"/>
          <w:szCs w:val="24"/>
          <w:shd w:val="clear" w:color="auto" w:fill="FFFFFF"/>
        </w:rPr>
      </w:pPr>
    </w:p>
    <w:p w14:paraId="48AF654F" w14:textId="20D95A8E" w:rsidR="004257D3" w:rsidRPr="007C4EF7" w:rsidRDefault="004257D3" w:rsidP="008E6F29">
      <w:pPr>
        <w:spacing w:after="0"/>
        <w:rPr>
          <w:rFonts w:ascii="Arial" w:hAnsi="Arial" w:cs="Arial"/>
          <w:sz w:val="24"/>
          <w:szCs w:val="24"/>
        </w:rPr>
        <w:sectPr w:rsidR="004257D3" w:rsidRPr="007C4EF7" w:rsidSect="00644257">
          <w:type w:val="continuous"/>
          <w:pgSz w:w="12240" w:h="15840"/>
          <w:pgMar w:top="720" w:right="720" w:bottom="720" w:left="720" w:header="720" w:footer="720" w:gutter="0"/>
          <w:cols w:num="2" w:space="720" w:equalWidth="0">
            <w:col w:w="2880" w:space="720"/>
            <w:col w:w="7200"/>
          </w:cols>
          <w:docGrid w:linePitch="360"/>
        </w:sectPr>
      </w:pPr>
      <w:bookmarkStart w:id="1" w:name="_Hlk133965193"/>
    </w:p>
    <w:bookmarkEnd w:id="1"/>
    <w:p w14:paraId="03D5A495" w14:textId="1CA75FEB" w:rsidR="00AB25EB" w:rsidRDefault="00AB25EB" w:rsidP="00E03BE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noProof/>
          <w:color w:val="222222"/>
          <w:sz w:val="24"/>
          <w:szCs w:val="24"/>
          <w:shd w:val="clear" w:color="auto" w:fill="FFFFFF"/>
        </w:rPr>
        <w:drawing>
          <wp:inline distT="0" distB="0" distL="0" distR="0" wp14:anchorId="08155103" wp14:editId="1B816248">
            <wp:extent cx="3371850" cy="4363422"/>
            <wp:effectExtent l="0" t="0" r="0" b="0"/>
            <wp:docPr id="2013895397" name="Picture 1" descr="A cartoon of a mermaid and a 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895397" name="Picture 1" descr="A cartoon of a mermaid and a shell"/>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97467" cy="4396573"/>
                    </a:xfrm>
                    <a:prstGeom prst="rect">
                      <a:avLst/>
                    </a:prstGeom>
                  </pic:spPr>
                </pic:pic>
              </a:graphicData>
            </a:graphic>
          </wp:inline>
        </w:drawing>
      </w:r>
      <w:r>
        <w:rPr>
          <w:rFonts w:ascii="Arial" w:eastAsia="Times New Roman" w:hAnsi="Arial" w:cs="Arial"/>
          <w:noProof/>
          <w:color w:val="222222"/>
          <w:sz w:val="24"/>
          <w:szCs w:val="24"/>
          <w:shd w:val="clear" w:color="auto" w:fill="FFFFFF"/>
        </w:rPr>
        <w:drawing>
          <wp:inline distT="0" distB="0" distL="0" distR="0" wp14:anchorId="0ECCAF85" wp14:editId="12066C9C">
            <wp:extent cx="4292741" cy="3219555"/>
            <wp:effectExtent l="3175" t="0" r="0" b="0"/>
            <wp:docPr id="1351553000" name="Picture 2" descr="A grey shirt with a picture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553000" name="Picture 2" descr="A grey shirt with a picture on it"/>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4312420" cy="3234314"/>
                    </a:xfrm>
                    <a:prstGeom prst="rect">
                      <a:avLst/>
                    </a:prstGeom>
                  </pic:spPr>
                </pic:pic>
              </a:graphicData>
            </a:graphic>
          </wp:inline>
        </w:drawing>
      </w:r>
    </w:p>
    <w:p w14:paraId="0EBD7761" w14:textId="77777777" w:rsidR="00AB25EB" w:rsidRDefault="00AB25EB" w:rsidP="00E03BEC">
      <w:pPr>
        <w:spacing w:after="0" w:line="240" w:lineRule="auto"/>
        <w:rPr>
          <w:rFonts w:ascii="Arial" w:eastAsia="Times New Roman" w:hAnsi="Arial" w:cs="Arial"/>
          <w:color w:val="222222"/>
          <w:sz w:val="24"/>
          <w:szCs w:val="24"/>
          <w:shd w:val="clear" w:color="auto" w:fill="FFFFFF"/>
        </w:rPr>
      </w:pPr>
    </w:p>
    <w:p w14:paraId="3DAEE0D7" w14:textId="77777777" w:rsidR="00AB25EB" w:rsidRDefault="00AB25EB" w:rsidP="00E03BEC">
      <w:pPr>
        <w:spacing w:after="0" w:line="240" w:lineRule="auto"/>
        <w:rPr>
          <w:rFonts w:ascii="Arial" w:eastAsia="Times New Roman" w:hAnsi="Arial" w:cs="Arial"/>
          <w:color w:val="222222"/>
          <w:sz w:val="24"/>
          <w:szCs w:val="24"/>
          <w:shd w:val="clear" w:color="auto" w:fill="FFFFFF"/>
        </w:rPr>
      </w:pPr>
    </w:p>
    <w:p w14:paraId="0F85E510" w14:textId="77777777" w:rsidR="003A3B6A" w:rsidRDefault="003A3B6A" w:rsidP="00E03BEC">
      <w:pPr>
        <w:spacing w:after="0" w:line="240" w:lineRule="auto"/>
        <w:rPr>
          <w:rFonts w:ascii="Arial" w:eastAsia="Times New Roman" w:hAnsi="Arial" w:cs="Arial"/>
          <w:color w:val="222222"/>
          <w:sz w:val="24"/>
          <w:szCs w:val="24"/>
          <w:shd w:val="clear" w:color="auto" w:fill="FFFFFF"/>
        </w:rPr>
      </w:pPr>
    </w:p>
    <w:p w14:paraId="6B2277AD" w14:textId="77777777" w:rsidR="00D1451E" w:rsidRDefault="00D1451E" w:rsidP="00E03BEC">
      <w:pPr>
        <w:spacing w:after="0" w:line="240" w:lineRule="auto"/>
        <w:rPr>
          <w:rFonts w:ascii="Arial" w:eastAsia="Times New Roman" w:hAnsi="Arial" w:cs="Arial"/>
          <w:color w:val="222222"/>
          <w:sz w:val="24"/>
          <w:szCs w:val="24"/>
          <w:shd w:val="clear" w:color="auto" w:fill="FFFFFF"/>
        </w:rPr>
      </w:pPr>
    </w:p>
    <w:p w14:paraId="75EC22D2" w14:textId="77777777" w:rsidR="00D1451E" w:rsidRDefault="00D1451E" w:rsidP="00E03BEC">
      <w:pPr>
        <w:spacing w:after="0" w:line="240" w:lineRule="auto"/>
        <w:rPr>
          <w:rFonts w:ascii="Arial" w:eastAsia="Times New Roman" w:hAnsi="Arial" w:cs="Arial"/>
          <w:color w:val="222222"/>
          <w:sz w:val="24"/>
          <w:szCs w:val="24"/>
          <w:shd w:val="clear" w:color="auto" w:fill="FFFFFF"/>
        </w:rPr>
      </w:pPr>
    </w:p>
    <w:p w14:paraId="5EA03E29" w14:textId="77777777" w:rsidR="00D1451E" w:rsidRDefault="00D1451E" w:rsidP="00E03BEC">
      <w:pPr>
        <w:spacing w:after="0" w:line="240" w:lineRule="auto"/>
        <w:rPr>
          <w:rFonts w:ascii="Arial" w:eastAsia="Times New Roman" w:hAnsi="Arial" w:cs="Arial"/>
          <w:color w:val="222222"/>
          <w:sz w:val="24"/>
          <w:szCs w:val="24"/>
          <w:shd w:val="clear" w:color="auto" w:fill="FFFFFF"/>
        </w:rPr>
      </w:pPr>
    </w:p>
    <w:p w14:paraId="1D19B2CE" w14:textId="77777777" w:rsidR="00D1451E" w:rsidRDefault="00D1451E" w:rsidP="00E03BEC">
      <w:pPr>
        <w:spacing w:after="0" w:line="240" w:lineRule="auto"/>
        <w:rPr>
          <w:rFonts w:ascii="Arial" w:eastAsia="Times New Roman" w:hAnsi="Arial" w:cs="Arial"/>
          <w:color w:val="222222"/>
          <w:sz w:val="24"/>
          <w:szCs w:val="24"/>
          <w:shd w:val="clear" w:color="auto" w:fill="FFFFFF"/>
        </w:rPr>
      </w:pPr>
    </w:p>
    <w:bookmarkEnd w:id="0"/>
    <w:p w14:paraId="55EAB3B6" w14:textId="2308C3A1" w:rsidR="00BD33B6" w:rsidRPr="00770730" w:rsidRDefault="00BD33B6" w:rsidP="00BD33B6">
      <w:pPr>
        <w:rPr>
          <w:rFonts w:ascii="Arial" w:hAnsi="Arial" w:cs="Arial"/>
          <w:b/>
          <w:bCs/>
          <w:i/>
          <w:iCs/>
          <w:sz w:val="24"/>
          <w:szCs w:val="24"/>
        </w:rPr>
      </w:pPr>
      <w:r w:rsidRPr="00770730">
        <w:rPr>
          <w:rFonts w:ascii="Arial" w:hAnsi="Arial" w:cs="Arial"/>
          <w:b/>
          <w:bCs/>
          <w:i/>
          <w:iCs/>
          <w:sz w:val="24"/>
          <w:szCs w:val="24"/>
        </w:rPr>
        <w:t>Mister Wizard</w:t>
      </w:r>
    </w:p>
    <w:p w14:paraId="478F3788" w14:textId="5DD51C9F" w:rsidR="00675383" w:rsidRPr="00783E1D" w:rsidRDefault="00555CB2" w:rsidP="00675383">
      <w:pPr>
        <w:rPr>
          <w:rFonts w:ascii="Arial" w:hAnsi="Arial" w:cs="Arial"/>
          <w:i/>
          <w:iCs/>
          <w:sz w:val="24"/>
          <w:szCs w:val="24"/>
        </w:rPr>
      </w:pPr>
      <w:r w:rsidRPr="00A424F0">
        <w:rPr>
          <w:rFonts w:ascii="Arial" w:hAnsi="Arial" w:cs="Arial"/>
          <w:b/>
          <w:bCs/>
          <w:noProof/>
          <w:sz w:val="24"/>
          <w:szCs w:val="24"/>
        </w:rPr>
        <w:drawing>
          <wp:anchor distT="0" distB="0" distL="114300" distR="114300" simplePos="0" relativeHeight="251658240" behindDoc="0" locked="0" layoutInCell="1" allowOverlap="1" wp14:anchorId="241F8FC0" wp14:editId="6BB66F56">
            <wp:simplePos x="0" y="0"/>
            <wp:positionH relativeFrom="margin">
              <wp:posOffset>38100</wp:posOffset>
            </wp:positionH>
            <wp:positionV relativeFrom="paragraph">
              <wp:posOffset>166370</wp:posOffset>
            </wp:positionV>
            <wp:extent cx="2006600" cy="23907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6600" cy="2390775"/>
                    </a:xfrm>
                    <a:prstGeom prst="rect">
                      <a:avLst/>
                    </a:prstGeom>
                  </pic:spPr>
                </pic:pic>
              </a:graphicData>
            </a:graphic>
            <wp14:sizeRelH relativeFrom="margin">
              <wp14:pctWidth>0</wp14:pctWidth>
            </wp14:sizeRelH>
            <wp14:sizeRelV relativeFrom="margin">
              <wp14:pctHeight>0</wp14:pctHeight>
            </wp14:sizeRelV>
          </wp:anchor>
        </w:drawing>
      </w:r>
      <w:r w:rsidR="00DA24FA">
        <w:rPr>
          <w:rFonts w:ascii="Arial" w:hAnsi="Arial" w:cs="Arial"/>
          <w:b/>
          <w:bCs/>
          <w:sz w:val="24"/>
          <w:szCs w:val="24"/>
        </w:rPr>
        <w:t>Pitching Snow</w:t>
      </w:r>
    </w:p>
    <w:p w14:paraId="4854F9CB" w14:textId="77777777" w:rsidR="00DA24FA" w:rsidRDefault="00DA24FA" w:rsidP="00292FE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I spent a lot of time in April preparing for a pitch fest held by New Musicals, Inc. from April 19 </w:t>
      </w:r>
      <w:proofErr w:type="gramStart"/>
      <w:r>
        <w:rPr>
          <w:rFonts w:ascii="Arial" w:eastAsia="Times New Roman" w:hAnsi="Arial" w:cs="Arial"/>
          <w:color w:val="222222"/>
          <w:sz w:val="24"/>
          <w:szCs w:val="24"/>
          <w:shd w:val="clear" w:color="auto" w:fill="FFFFFF"/>
        </w:rPr>
        <w:t>thru</w:t>
      </w:r>
      <w:proofErr w:type="gramEnd"/>
      <w:r>
        <w:rPr>
          <w:rFonts w:ascii="Arial" w:eastAsia="Times New Roman" w:hAnsi="Arial" w:cs="Arial"/>
          <w:color w:val="222222"/>
          <w:sz w:val="24"/>
          <w:szCs w:val="24"/>
          <w:shd w:val="clear" w:color="auto" w:fill="FFFFFF"/>
        </w:rPr>
        <w:t xml:space="preserve"> 26. They instructed us on how to construct a pitch, and then had us run practice sessions with the two instructors and a couple of guest producers who agreed to help get us ready. There were teams pitching 15 new shows. We listened in on each other’s pitches to learn from the feedback they got. It was a very productive, highly interactive learning environment, all run through Zoom. </w:t>
      </w:r>
    </w:p>
    <w:p w14:paraId="32EB0692" w14:textId="77777777" w:rsidR="00DA24FA" w:rsidRDefault="00DA24FA" w:rsidP="00292FEC">
      <w:pPr>
        <w:spacing w:after="0" w:line="240" w:lineRule="auto"/>
        <w:rPr>
          <w:rFonts w:ascii="Arial" w:eastAsia="Times New Roman" w:hAnsi="Arial" w:cs="Arial"/>
          <w:color w:val="222222"/>
          <w:sz w:val="24"/>
          <w:szCs w:val="24"/>
          <w:shd w:val="clear" w:color="auto" w:fill="FFFFFF"/>
        </w:rPr>
      </w:pPr>
    </w:p>
    <w:p w14:paraId="0ED4226E" w14:textId="77777777" w:rsidR="00DA24FA" w:rsidRDefault="00DA24FA" w:rsidP="00292FE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As we ran each round, it was fun to see how the playwrights refined their pitches to include the feedback they had gotten so far. We started adding cut-aways to play clips of the songs. We slowly got better at working the Zoom menus to be able to cut seamlessly away to our media and back to ourselves without wasting time fumbling. By the time we got to the actual pitches to the real prospective producers, we only had a total of eight minutes. Eight minutes flies by faster than you would imagine.</w:t>
      </w:r>
    </w:p>
    <w:p w14:paraId="69F8783F" w14:textId="77777777" w:rsidR="00DA24FA" w:rsidRDefault="00DA24FA" w:rsidP="00292FEC">
      <w:pPr>
        <w:spacing w:after="0" w:line="240" w:lineRule="auto"/>
        <w:rPr>
          <w:rFonts w:ascii="Arial" w:eastAsia="Times New Roman" w:hAnsi="Arial" w:cs="Arial"/>
          <w:color w:val="222222"/>
          <w:sz w:val="24"/>
          <w:szCs w:val="24"/>
          <w:shd w:val="clear" w:color="auto" w:fill="FFFFFF"/>
        </w:rPr>
      </w:pPr>
    </w:p>
    <w:p w14:paraId="11A2738F" w14:textId="2B86C307" w:rsidR="00DA24FA" w:rsidRDefault="00DA24FA" w:rsidP="00292FE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The actual pitches were to groups of three or four producers. </w:t>
      </w:r>
      <w:r w:rsidR="00A34076">
        <w:rPr>
          <w:rFonts w:ascii="Arial" w:eastAsia="Times New Roman" w:hAnsi="Arial" w:cs="Arial"/>
          <w:color w:val="222222"/>
          <w:sz w:val="24"/>
          <w:szCs w:val="24"/>
          <w:shd w:val="clear" w:color="auto" w:fill="FFFFFF"/>
        </w:rPr>
        <w:t xml:space="preserve">We were scheduled to each get three sessions, on days across the last full week. The producers I </w:t>
      </w:r>
      <w:proofErr w:type="gramStart"/>
      <w:r w:rsidR="00A34076">
        <w:rPr>
          <w:rFonts w:ascii="Arial" w:eastAsia="Times New Roman" w:hAnsi="Arial" w:cs="Arial"/>
          <w:color w:val="222222"/>
          <w:sz w:val="24"/>
          <w:szCs w:val="24"/>
          <w:shd w:val="clear" w:color="auto" w:fill="FFFFFF"/>
        </w:rPr>
        <w:t>pitched to</w:t>
      </w:r>
      <w:proofErr w:type="gramEnd"/>
      <w:r w:rsidR="00A34076">
        <w:rPr>
          <w:rFonts w:ascii="Arial" w:eastAsia="Times New Roman" w:hAnsi="Arial" w:cs="Arial"/>
          <w:color w:val="222222"/>
          <w:sz w:val="24"/>
          <w:szCs w:val="24"/>
          <w:shd w:val="clear" w:color="auto" w:fill="FFFFFF"/>
        </w:rPr>
        <w:t xml:space="preserve"> </w:t>
      </w:r>
      <w:proofErr w:type="spellStart"/>
      <w:r w:rsidR="00A34076">
        <w:rPr>
          <w:rFonts w:ascii="Arial" w:eastAsia="Times New Roman" w:hAnsi="Arial" w:cs="Arial"/>
          <w:color w:val="222222"/>
          <w:sz w:val="24"/>
          <w:szCs w:val="24"/>
          <w:shd w:val="clear" w:color="auto" w:fill="FFFFFF"/>
        </w:rPr>
        <w:t>ranged</w:t>
      </w:r>
      <w:proofErr w:type="spellEnd"/>
      <w:r w:rsidR="00A34076">
        <w:rPr>
          <w:rFonts w:ascii="Arial" w:eastAsia="Times New Roman" w:hAnsi="Arial" w:cs="Arial"/>
          <w:color w:val="222222"/>
          <w:sz w:val="24"/>
          <w:szCs w:val="24"/>
          <w:shd w:val="clear" w:color="auto" w:fill="FFFFFF"/>
        </w:rPr>
        <w:t xml:space="preserve"> </w:t>
      </w:r>
      <w:proofErr w:type="gramStart"/>
      <w:r w:rsidR="00A34076">
        <w:rPr>
          <w:rFonts w:ascii="Arial" w:eastAsia="Times New Roman" w:hAnsi="Arial" w:cs="Arial"/>
          <w:color w:val="222222"/>
          <w:sz w:val="24"/>
          <w:szCs w:val="24"/>
          <w:shd w:val="clear" w:color="auto" w:fill="FFFFFF"/>
        </w:rPr>
        <w:t>from the Artistic Directors of major regional theaters,</w:t>
      </w:r>
      <w:proofErr w:type="gramEnd"/>
      <w:r w:rsidR="00A34076">
        <w:rPr>
          <w:rFonts w:ascii="Arial" w:eastAsia="Times New Roman" w:hAnsi="Arial" w:cs="Arial"/>
          <w:color w:val="222222"/>
          <w:sz w:val="24"/>
          <w:szCs w:val="24"/>
          <w:shd w:val="clear" w:color="auto" w:fill="FFFFFF"/>
        </w:rPr>
        <w:t xml:space="preserve"> to Marketing Directors, to independent producers. There was one fellow who had </w:t>
      </w:r>
      <w:proofErr w:type="gramStart"/>
      <w:r w:rsidR="00A34076">
        <w:rPr>
          <w:rFonts w:ascii="Arial" w:eastAsia="Times New Roman" w:hAnsi="Arial" w:cs="Arial"/>
          <w:color w:val="222222"/>
          <w:sz w:val="24"/>
          <w:szCs w:val="24"/>
          <w:shd w:val="clear" w:color="auto" w:fill="FFFFFF"/>
        </w:rPr>
        <w:t>spend</w:t>
      </w:r>
      <w:proofErr w:type="gramEnd"/>
      <w:r w:rsidR="00A34076">
        <w:rPr>
          <w:rFonts w:ascii="Arial" w:eastAsia="Times New Roman" w:hAnsi="Arial" w:cs="Arial"/>
          <w:color w:val="222222"/>
          <w:sz w:val="24"/>
          <w:szCs w:val="24"/>
          <w:shd w:val="clear" w:color="auto" w:fill="FFFFFF"/>
        </w:rPr>
        <w:t xml:space="preserve"> his career working on Broadway but became disillusioned with how the huge budgets have stifled creativity and opportunities. He is now growing a business that films </w:t>
      </w:r>
      <w:proofErr w:type="gramStart"/>
      <w:r w:rsidR="00A34076">
        <w:rPr>
          <w:rFonts w:ascii="Arial" w:eastAsia="Times New Roman" w:hAnsi="Arial" w:cs="Arial"/>
          <w:color w:val="222222"/>
          <w:sz w:val="24"/>
          <w:szCs w:val="24"/>
          <w:shd w:val="clear" w:color="auto" w:fill="FFFFFF"/>
        </w:rPr>
        <w:t>shows</w:t>
      </w:r>
      <w:proofErr w:type="gramEnd"/>
      <w:r w:rsidR="00A34076">
        <w:rPr>
          <w:rFonts w:ascii="Arial" w:eastAsia="Times New Roman" w:hAnsi="Arial" w:cs="Arial"/>
          <w:color w:val="222222"/>
          <w:sz w:val="24"/>
          <w:szCs w:val="24"/>
          <w:shd w:val="clear" w:color="auto" w:fill="FFFFFF"/>
        </w:rPr>
        <w:t xml:space="preserve"> to be able to present them in the best possible way to larger and larger theaters. </w:t>
      </w:r>
      <w:proofErr w:type="gramStart"/>
      <w:r w:rsidR="00A34076">
        <w:rPr>
          <w:rFonts w:ascii="Arial" w:eastAsia="Times New Roman" w:hAnsi="Arial" w:cs="Arial"/>
          <w:color w:val="222222"/>
          <w:sz w:val="24"/>
          <w:szCs w:val="24"/>
          <w:shd w:val="clear" w:color="auto" w:fill="FFFFFF"/>
        </w:rPr>
        <w:t>So</w:t>
      </w:r>
      <w:proofErr w:type="gramEnd"/>
      <w:r w:rsidR="00A34076">
        <w:rPr>
          <w:rFonts w:ascii="Arial" w:eastAsia="Times New Roman" w:hAnsi="Arial" w:cs="Arial"/>
          <w:color w:val="222222"/>
          <w:sz w:val="24"/>
          <w:szCs w:val="24"/>
          <w:shd w:val="clear" w:color="auto" w:fill="FFFFFF"/>
        </w:rPr>
        <w:t xml:space="preserve"> he is actually in the pitch business himself.</w:t>
      </w:r>
    </w:p>
    <w:p w14:paraId="25A7FA92" w14:textId="77777777" w:rsidR="00A34076" w:rsidRDefault="00A34076" w:rsidP="00292FEC">
      <w:pPr>
        <w:spacing w:after="0" w:line="240" w:lineRule="auto"/>
        <w:rPr>
          <w:rFonts w:ascii="Arial" w:eastAsia="Times New Roman" w:hAnsi="Arial" w:cs="Arial"/>
          <w:color w:val="222222"/>
          <w:sz w:val="24"/>
          <w:szCs w:val="24"/>
          <w:shd w:val="clear" w:color="auto" w:fill="FFFFFF"/>
        </w:rPr>
      </w:pPr>
    </w:p>
    <w:p w14:paraId="339E066C" w14:textId="77777777" w:rsidR="001E2654" w:rsidRDefault="00A34076" w:rsidP="00292FE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The plays I saw pitched ran a huge spectrum. One was a very serious look at immigration. One was a high-energy, tap-dancing show about theater people falling in love. One was a fantasy about a cruise ship that wanders into the Bermuda Triangle and the people need to decide whether to live in that very limited paradise forever or to return to their lives. </w:t>
      </w:r>
      <w:r w:rsidR="001E2654">
        <w:rPr>
          <w:rFonts w:ascii="Arial" w:eastAsia="Times New Roman" w:hAnsi="Arial" w:cs="Arial"/>
          <w:color w:val="222222"/>
          <w:sz w:val="24"/>
          <w:szCs w:val="24"/>
          <w:shd w:val="clear" w:color="auto" w:fill="FFFFFF"/>
        </w:rPr>
        <w:t xml:space="preserve">One was an aggressively feminist take an ancient war in Africa, while another was a </w:t>
      </w:r>
      <w:proofErr w:type="gramStart"/>
      <w:r w:rsidR="001E2654">
        <w:rPr>
          <w:rFonts w:ascii="Arial" w:eastAsia="Times New Roman" w:hAnsi="Arial" w:cs="Arial"/>
          <w:color w:val="222222"/>
          <w:sz w:val="24"/>
          <w:szCs w:val="24"/>
          <w:shd w:val="clear" w:color="auto" w:fill="FFFFFF"/>
        </w:rPr>
        <w:t>fairly light-hearted</w:t>
      </w:r>
      <w:proofErr w:type="gramEnd"/>
      <w:r w:rsidR="001E2654">
        <w:rPr>
          <w:rFonts w:ascii="Arial" w:eastAsia="Times New Roman" w:hAnsi="Arial" w:cs="Arial"/>
          <w:color w:val="222222"/>
          <w:sz w:val="24"/>
          <w:szCs w:val="24"/>
          <w:shd w:val="clear" w:color="auto" w:fill="FFFFFF"/>
        </w:rPr>
        <w:t xml:space="preserve"> feminist take on the Medusa myth. The shows also ran the spectrum from only just getting started with an idea all the way up to finished and already produced on major stages.</w:t>
      </w:r>
    </w:p>
    <w:p w14:paraId="6CCF23F7" w14:textId="77777777" w:rsidR="001E2654" w:rsidRDefault="001E2654" w:rsidP="00292FEC">
      <w:pPr>
        <w:spacing w:after="0" w:line="240" w:lineRule="auto"/>
        <w:rPr>
          <w:rFonts w:ascii="Arial" w:eastAsia="Times New Roman" w:hAnsi="Arial" w:cs="Arial"/>
          <w:color w:val="222222"/>
          <w:sz w:val="24"/>
          <w:szCs w:val="24"/>
          <w:shd w:val="clear" w:color="auto" w:fill="FFFFFF"/>
        </w:rPr>
      </w:pPr>
    </w:p>
    <w:p w14:paraId="5CDD8778" w14:textId="34355B6E" w:rsidR="001E2654" w:rsidRDefault="001E2654" w:rsidP="00292FE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A couple of the producers I pitched to asked good questions and showed some interest. It has been a few weeks since then, and none of them have contacted me for more info. I’m not surprised. These people see hundreds of pitches a year and only have limited budgets and calendar space at their theaters. On the other hand, I did get some good resources for pursuing further pitches. There are trade organizations that keep lists that help you grow your own pitch strategy. Since I am interested in continuing in this fi</w:t>
      </w:r>
      <w:r w:rsidR="00D35D82">
        <w:rPr>
          <w:rFonts w:ascii="Arial" w:eastAsia="Times New Roman" w:hAnsi="Arial" w:cs="Arial"/>
          <w:color w:val="222222"/>
          <w:sz w:val="24"/>
          <w:szCs w:val="24"/>
          <w:shd w:val="clear" w:color="auto" w:fill="FFFFFF"/>
        </w:rPr>
        <w:t>el</w:t>
      </w:r>
      <w:r>
        <w:rPr>
          <w:rFonts w:ascii="Arial" w:eastAsia="Times New Roman" w:hAnsi="Arial" w:cs="Arial"/>
          <w:color w:val="222222"/>
          <w:sz w:val="24"/>
          <w:szCs w:val="24"/>
          <w:shd w:val="clear" w:color="auto" w:fill="FFFFFF"/>
        </w:rPr>
        <w:t>d, both to find a bigger audience for The Mirror’s Revenge and to complete The Two Flowers, I will keep my notes handy.</w:t>
      </w:r>
    </w:p>
    <w:p w14:paraId="40125734" w14:textId="77777777" w:rsidR="001E2654" w:rsidRDefault="001E2654" w:rsidP="00292FEC">
      <w:pPr>
        <w:spacing w:after="0" w:line="240" w:lineRule="auto"/>
        <w:rPr>
          <w:rFonts w:ascii="Arial" w:eastAsia="Times New Roman" w:hAnsi="Arial" w:cs="Arial"/>
          <w:color w:val="222222"/>
          <w:sz w:val="24"/>
          <w:szCs w:val="24"/>
          <w:shd w:val="clear" w:color="auto" w:fill="FFFFFF"/>
        </w:rPr>
      </w:pPr>
    </w:p>
    <w:p w14:paraId="45006AD4" w14:textId="2BAEA97D" w:rsidR="001E2654" w:rsidRDefault="001E2654" w:rsidP="00292FE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In case you want to see how little you can say out loud in eight minutes, here is the script I developed during the fest.</w:t>
      </w:r>
    </w:p>
    <w:p w14:paraId="7AD1C3B6" w14:textId="77777777" w:rsidR="001E2654" w:rsidRDefault="001E2654" w:rsidP="00292FEC">
      <w:pPr>
        <w:spacing w:after="0" w:line="240" w:lineRule="auto"/>
        <w:rPr>
          <w:rFonts w:ascii="Arial" w:eastAsia="Times New Roman" w:hAnsi="Arial" w:cs="Arial"/>
          <w:color w:val="222222"/>
          <w:sz w:val="24"/>
          <w:szCs w:val="24"/>
          <w:shd w:val="clear" w:color="auto" w:fill="FFFFFF"/>
        </w:rPr>
      </w:pPr>
    </w:p>
    <w:p w14:paraId="3DB631A4" w14:textId="77777777" w:rsidR="001E2654" w:rsidRPr="00D1451E" w:rsidRDefault="001E2654" w:rsidP="001E2654">
      <w:pPr>
        <w:shd w:val="clear" w:color="auto" w:fill="FFFFFF"/>
        <w:spacing w:after="0" w:line="360" w:lineRule="auto"/>
        <w:rPr>
          <w:rFonts w:ascii="Georgia" w:eastAsia="Times New Roman" w:hAnsi="Georgia" w:cs="Helvetica"/>
          <w:color w:val="1D2129"/>
        </w:rPr>
      </w:pPr>
      <w:r w:rsidRPr="00D1451E">
        <w:rPr>
          <w:rFonts w:ascii="Georgia" w:eastAsia="Times New Roman" w:hAnsi="Georgia" w:cs="Helvetica"/>
          <w:color w:val="1D2129"/>
        </w:rPr>
        <w:t>Thank you for coming today. I am Jay Hartlove, the playwright and lyricist for The Mirror’s Revenge.</w:t>
      </w:r>
    </w:p>
    <w:p w14:paraId="119B4330" w14:textId="77777777" w:rsidR="001E2654" w:rsidRPr="00D1451E" w:rsidRDefault="001E2654" w:rsidP="001E2654">
      <w:pPr>
        <w:shd w:val="clear" w:color="auto" w:fill="FFFFFF"/>
        <w:spacing w:after="0" w:line="360" w:lineRule="auto"/>
        <w:rPr>
          <w:rFonts w:ascii="Georgia" w:eastAsia="Times New Roman" w:hAnsi="Georgia" w:cs="Helvetica"/>
          <w:color w:val="1D2129"/>
        </w:rPr>
      </w:pPr>
    </w:p>
    <w:p w14:paraId="0C6D3D6A" w14:textId="77777777" w:rsidR="001E2654" w:rsidRPr="00D1451E" w:rsidRDefault="001E2654" w:rsidP="001E2654">
      <w:pPr>
        <w:shd w:val="clear" w:color="auto" w:fill="FFFFFF"/>
        <w:spacing w:after="0" w:line="360" w:lineRule="auto"/>
        <w:rPr>
          <w:rFonts w:ascii="Georgia" w:eastAsia="Times New Roman" w:hAnsi="Georgia" w:cs="Helvetica"/>
          <w:color w:val="1D2129"/>
        </w:rPr>
      </w:pPr>
      <w:r w:rsidRPr="00D1451E">
        <w:rPr>
          <w:rFonts w:ascii="Georgia" w:eastAsia="Times New Roman" w:hAnsi="Georgia" w:cs="Helvetica"/>
          <w:color w:val="1D2129"/>
        </w:rPr>
        <w:lastRenderedPageBreak/>
        <w:t>Why did the Evil Queen want to kill Snow White instead of marrying her off strategically to grow her kingdom? How “happily ever after” could Snow White live after being dead for six months? How did Snow White’s father die? Who was really behind the mayhem and are they done?</w:t>
      </w:r>
    </w:p>
    <w:p w14:paraId="55D9CF18" w14:textId="77777777" w:rsidR="001E2654" w:rsidRPr="00D1451E" w:rsidRDefault="001E2654" w:rsidP="001E2654">
      <w:pPr>
        <w:shd w:val="clear" w:color="auto" w:fill="FFFFFF"/>
        <w:spacing w:after="0" w:line="360" w:lineRule="auto"/>
        <w:rPr>
          <w:rFonts w:ascii="Georgia" w:eastAsia="Times New Roman" w:hAnsi="Georgia" w:cs="Helvetica"/>
          <w:color w:val="1D2129"/>
        </w:rPr>
      </w:pPr>
    </w:p>
    <w:p w14:paraId="1FEA9F6A" w14:textId="77777777" w:rsidR="001E2654" w:rsidRPr="00D1451E" w:rsidRDefault="001E2654" w:rsidP="001E2654">
      <w:pPr>
        <w:shd w:val="clear" w:color="auto" w:fill="FFFFFF"/>
        <w:spacing w:after="0" w:line="360" w:lineRule="auto"/>
        <w:rPr>
          <w:rFonts w:ascii="Georgia" w:eastAsia="Times New Roman" w:hAnsi="Georgia" w:cs="Helvetica"/>
          <w:color w:val="1D2129"/>
        </w:rPr>
      </w:pPr>
      <w:r w:rsidRPr="00D1451E">
        <w:rPr>
          <w:rFonts w:ascii="Georgia" w:eastAsia="Times New Roman" w:hAnsi="Georgia" w:cs="Helvetica"/>
          <w:color w:val="1D2129"/>
        </w:rPr>
        <w:t xml:space="preserve">Welcome to The Mirror’s Revenge! This sequel picks up right after the traditional tale and reveals what was really going on in the first story, including mature details like we got from other grown-up fairy tales like Wicked and </w:t>
      </w:r>
      <w:proofErr w:type="spellStart"/>
      <w:r w:rsidRPr="00D1451E">
        <w:rPr>
          <w:rFonts w:ascii="Georgia" w:eastAsia="Times New Roman" w:hAnsi="Georgia" w:cs="Helvetica"/>
          <w:color w:val="1D2129"/>
        </w:rPr>
        <w:t>Malificent</w:t>
      </w:r>
      <w:proofErr w:type="spellEnd"/>
      <w:r w:rsidRPr="00D1451E">
        <w:rPr>
          <w:rFonts w:ascii="Georgia" w:eastAsia="Times New Roman" w:hAnsi="Georgia" w:cs="Helvetica"/>
          <w:color w:val="1D2129"/>
        </w:rPr>
        <w:t>. It is the rest of the story you think you know.</w:t>
      </w:r>
      <w:r w:rsidRPr="00D1451E">
        <w:rPr>
          <w:rFonts w:ascii="Georgia" w:eastAsia="Times New Roman" w:hAnsi="Georgia" w:cs="Helvetica"/>
          <w:color w:val="1D2129"/>
        </w:rPr>
        <w:br/>
      </w:r>
      <w:r w:rsidRPr="00D1451E">
        <w:rPr>
          <w:rFonts w:ascii="Georgia" w:eastAsia="Times New Roman" w:hAnsi="Georgia" w:cs="Helvetica"/>
          <w:color w:val="1D2129"/>
        </w:rPr>
        <w:br/>
        <w:t>As the author of five fantasy novels, I object to the retellings of Snow White where she is made powerful by putting a sword in her hand. In this show, we see her grow under duress from the abused, naïve victim into a self-reliant heroine. She discovers she is strong enough to love and forgive</w:t>
      </w:r>
      <w:r w:rsidRPr="00D1451E">
        <w:rPr>
          <w:rFonts w:ascii="Georgia" w:eastAsia="Times New Roman" w:hAnsi="Georgia" w:cs="Helvetica"/>
          <w:b/>
          <w:bCs/>
          <w:color w:val="1D2129"/>
        </w:rPr>
        <w:t xml:space="preserve"> </w:t>
      </w:r>
      <w:proofErr w:type="gramStart"/>
      <w:r w:rsidRPr="00D1451E">
        <w:rPr>
          <w:rFonts w:ascii="Georgia" w:eastAsia="Times New Roman" w:hAnsi="Georgia" w:cs="Helvetica"/>
          <w:color w:val="1D2129"/>
        </w:rPr>
        <w:t>in spite of</w:t>
      </w:r>
      <w:proofErr w:type="gramEnd"/>
      <w:r w:rsidRPr="00D1451E">
        <w:rPr>
          <w:rFonts w:ascii="Georgia" w:eastAsia="Times New Roman" w:hAnsi="Georgia" w:cs="Helvetica"/>
          <w:color w:val="1D2129"/>
        </w:rPr>
        <w:t xml:space="preserve"> the dark forces that try to kill her. </w:t>
      </w:r>
    </w:p>
    <w:p w14:paraId="06F27B3B" w14:textId="77777777" w:rsidR="001E2654" w:rsidRPr="00D1451E" w:rsidRDefault="001E2654" w:rsidP="001E2654">
      <w:pPr>
        <w:shd w:val="clear" w:color="auto" w:fill="FFFFFF"/>
        <w:spacing w:after="0" w:line="360" w:lineRule="auto"/>
        <w:rPr>
          <w:rFonts w:ascii="Georgia" w:eastAsia="Times New Roman" w:hAnsi="Georgia" w:cs="Helvetica"/>
          <w:color w:val="1D2129"/>
        </w:rPr>
      </w:pPr>
      <w:r w:rsidRPr="00D1451E">
        <w:rPr>
          <w:rFonts w:ascii="Georgia" w:eastAsia="Times New Roman" w:hAnsi="Georgia" w:cs="Helvetica"/>
          <w:color w:val="1D2129"/>
        </w:rPr>
        <w:br/>
        <w:t xml:space="preserve">The magic mirror turns out to be the actual villain. The mirror convinced the Queen by subtle manipulation to kill Snow White. The mirror is in fact the spirit of the dead sorcerer King </w:t>
      </w:r>
      <w:proofErr w:type="spellStart"/>
      <w:r w:rsidRPr="00D1451E">
        <w:rPr>
          <w:rFonts w:ascii="Georgia" w:eastAsia="Times New Roman" w:hAnsi="Georgia" w:cs="Helvetica"/>
          <w:color w:val="1D2129"/>
        </w:rPr>
        <w:t>Krosus</w:t>
      </w:r>
      <w:proofErr w:type="spellEnd"/>
      <w:r w:rsidRPr="00D1451E">
        <w:rPr>
          <w:rFonts w:ascii="Georgia" w:eastAsia="Times New Roman" w:hAnsi="Georgia" w:cs="Helvetica"/>
          <w:color w:val="1D2129"/>
        </w:rPr>
        <w:t>, the archenemy of Snow White’s deceased father. Having failed to end his enemy’s bloodline by having the Queen kill Snow White, he is back to try again. Hence, The Mirror’s Revenge.</w:t>
      </w:r>
    </w:p>
    <w:p w14:paraId="1F6E321E" w14:textId="77777777" w:rsidR="001E2654" w:rsidRPr="00D1451E" w:rsidRDefault="001E2654" w:rsidP="001E2654">
      <w:pPr>
        <w:shd w:val="clear" w:color="auto" w:fill="FFFFFF"/>
        <w:spacing w:after="0" w:line="360" w:lineRule="auto"/>
        <w:rPr>
          <w:rFonts w:ascii="Georgia" w:eastAsia="Times New Roman" w:hAnsi="Georgia" w:cs="Helvetica"/>
          <w:color w:val="1D2129"/>
        </w:rPr>
      </w:pPr>
    </w:p>
    <w:p w14:paraId="61857EC4" w14:textId="77777777" w:rsidR="001E2654" w:rsidRPr="00D1451E" w:rsidRDefault="001E2654" w:rsidP="001E2654">
      <w:pPr>
        <w:shd w:val="clear" w:color="auto" w:fill="FFFFFF"/>
        <w:spacing w:after="0" w:line="360" w:lineRule="auto"/>
        <w:rPr>
          <w:rFonts w:ascii="Georgia" w:eastAsia="Times New Roman" w:hAnsi="Georgia" w:cs="Helvetica"/>
          <w:color w:val="1D2129"/>
        </w:rPr>
      </w:pPr>
      <w:r w:rsidRPr="00D1451E">
        <w:rPr>
          <w:rFonts w:ascii="Georgia" w:eastAsia="Times New Roman" w:hAnsi="Georgia" w:cs="Helvetica"/>
          <w:color w:val="1D2129"/>
        </w:rPr>
        <w:t>The show ties in lots of original ideas. For example, the dwarves are displaced Buddhist monks. They taught Snow White to meditate while she was living with them, which is how she survived the Sleeping Death.</w:t>
      </w:r>
    </w:p>
    <w:p w14:paraId="595D052F" w14:textId="77777777" w:rsidR="001E2654" w:rsidRPr="00D1451E" w:rsidRDefault="001E2654" w:rsidP="001E2654">
      <w:pPr>
        <w:shd w:val="clear" w:color="auto" w:fill="FFFFFF"/>
        <w:spacing w:after="0" w:line="360" w:lineRule="auto"/>
        <w:rPr>
          <w:rFonts w:ascii="Georgia" w:eastAsia="Times New Roman" w:hAnsi="Georgia" w:cs="Helvetica"/>
          <w:color w:val="1D2129"/>
        </w:rPr>
      </w:pPr>
      <w:r w:rsidRPr="00D1451E">
        <w:rPr>
          <w:rFonts w:ascii="Georgia" w:eastAsia="Times New Roman" w:hAnsi="Georgia" w:cs="Helvetica"/>
          <w:color w:val="1D2129"/>
        </w:rPr>
        <w:br/>
      </w:r>
      <w:proofErr w:type="gramStart"/>
      <w:r w:rsidRPr="00D1451E">
        <w:rPr>
          <w:rFonts w:ascii="Georgia" w:eastAsia="Times New Roman" w:hAnsi="Georgia" w:cs="Helvetica"/>
          <w:color w:val="1D2129"/>
        </w:rPr>
        <w:t>It is ironically</w:t>
      </w:r>
      <w:proofErr w:type="gramEnd"/>
      <w:r w:rsidRPr="00D1451E">
        <w:rPr>
          <w:rFonts w:ascii="Georgia" w:eastAsia="Times New Roman" w:hAnsi="Georgia" w:cs="Helvetica"/>
          <w:color w:val="1D2129"/>
        </w:rPr>
        <w:t xml:space="preserve"> the original apple’s poison, that the mirror helped create, that leads to </w:t>
      </w:r>
      <w:proofErr w:type="spellStart"/>
      <w:r w:rsidRPr="00D1451E">
        <w:rPr>
          <w:rFonts w:ascii="Georgia" w:eastAsia="Times New Roman" w:hAnsi="Georgia" w:cs="Helvetica"/>
          <w:color w:val="1D2129"/>
        </w:rPr>
        <w:t>Krosus</w:t>
      </w:r>
      <w:proofErr w:type="spellEnd"/>
      <w:r w:rsidRPr="00D1451E">
        <w:rPr>
          <w:rFonts w:ascii="Georgia" w:eastAsia="Times New Roman" w:hAnsi="Georgia" w:cs="Helvetica"/>
          <w:color w:val="1D2129"/>
        </w:rPr>
        <w:t xml:space="preserve">’ defeat. As </w:t>
      </w:r>
      <w:proofErr w:type="gramStart"/>
      <w:r w:rsidRPr="00D1451E">
        <w:rPr>
          <w:rFonts w:ascii="Georgia" w:eastAsia="Times New Roman" w:hAnsi="Georgia" w:cs="Helvetica"/>
          <w:color w:val="1D2129"/>
        </w:rPr>
        <w:t>an added bonus</w:t>
      </w:r>
      <w:proofErr w:type="gramEnd"/>
      <w:r w:rsidRPr="00D1451E">
        <w:rPr>
          <w:rFonts w:ascii="Georgia" w:eastAsia="Times New Roman" w:hAnsi="Georgia" w:cs="Helvetica"/>
          <w:color w:val="1D2129"/>
        </w:rPr>
        <w:t xml:space="preserve">, this story changes canon and </w:t>
      </w:r>
      <w:proofErr w:type="spellStart"/>
      <w:r w:rsidRPr="00D1451E">
        <w:rPr>
          <w:rFonts w:ascii="Georgia" w:eastAsia="Times New Roman" w:hAnsi="Georgia" w:cs="Helvetica"/>
          <w:color w:val="1D2129"/>
        </w:rPr>
        <w:t>let’s</w:t>
      </w:r>
      <w:proofErr w:type="spellEnd"/>
      <w:r w:rsidRPr="00D1451E">
        <w:rPr>
          <w:rFonts w:ascii="Georgia" w:eastAsia="Times New Roman" w:hAnsi="Georgia" w:cs="Helvetica"/>
          <w:color w:val="1D2129"/>
        </w:rPr>
        <w:t xml:space="preserve"> the Evil Queen off the hook because she was gaslit.</w:t>
      </w:r>
    </w:p>
    <w:p w14:paraId="609CD010" w14:textId="77777777" w:rsidR="001E2654" w:rsidRPr="00D1451E" w:rsidRDefault="001E2654" w:rsidP="001E2654">
      <w:pPr>
        <w:shd w:val="clear" w:color="auto" w:fill="FFFFFF"/>
        <w:spacing w:after="0" w:line="360" w:lineRule="auto"/>
        <w:rPr>
          <w:rFonts w:ascii="Georgia" w:eastAsia="Times New Roman" w:hAnsi="Georgia" w:cs="Helvetica"/>
          <w:color w:val="1D2129"/>
        </w:rPr>
      </w:pPr>
      <w:r w:rsidRPr="00D1451E">
        <w:rPr>
          <w:rFonts w:ascii="Georgia" w:eastAsia="Times New Roman" w:hAnsi="Georgia" w:cs="Helvetica"/>
          <w:color w:val="1D2129"/>
        </w:rPr>
        <w:br/>
        <w:t>I produced this show five years ago at Bay Area Stage in Vallejo California in a three-week run. I have sheet music and a recorded score. There are 14 original songs. There are 30 roles which can be scaled down to as few as ten actors. The music is Celtic Renaissance Rock fusion, written by my composer Kristoph Klover of the band Avalon Rising. I have some sample tracks I’d like to share with you.</w:t>
      </w:r>
    </w:p>
    <w:p w14:paraId="7AE6D68B" w14:textId="77777777" w:rsidR="001E2654" w:rsidRPr="00D1451E" w:rsidRDefault="001E2654" w:rsidP="001E2654">
      <w:pPr>
        <w:shd w:val="clear" w:color="auto" w:fill="FFFFFF"/>
        <w:spacing w:after="0" w:line="360" w:lineRule="auto"/>
        <w:rPr>
          <w:rFonts w:ascii="Georgia" w:eastAsia="Times New Roman" w:hAnsi="Georgia" w:cs="Helvetica"/>
          <w:color w:val="1D2129"/>
        </w:rPr>
      </w:pPr>
    </w:p>
    <w:p w14:paraId="04C17F72" w14:textId="1BA8A033" w:rsidR="001E2654" w:rsidRPr="00D1451E" w:rsidRDefault="001E2654" w:rsidP="001E2654">
      <w:pPr>
        <w:shd w:val="clear" w:color="auto" w:fill="FFFFFF"/>
        <w:spacing w:after="0" w:line="360" w:lineRule="auto"/>
        <w:rPr>
          <w:rFonts w:ascii="Georgia" w:eastAsia="Times New Roman" w:hAnsi="Georgia" w:cs="Helvetica"/>
          <w:color w:val="1D2129"/>
        </w:rPr>
      </w:pPr>
      <w:r w:rsidRPr="00D1451E">
        <w:rPr>
          <w:rFonts w:ascii="Georgia" w:eastAsia="Times New Roman" w:hAnsi="Georgia" w:cs="Helvetica"/>
          <w:color w:val="1D2129"/>
        </w:rPr>
        <w:t>Play music</w:t>
      </w:r>
      <w:r w:rsidR="0054275F">
        <w:rPr>
          <w:rFonts w:ascii="Georgia" w:eastAsia="Times New Roman" w:hAnsi="Georgia" w:cs="Helvetica"/>
          <w:color w:val="1D2129"/>
        </w:rPr>
        <w:t xml:space="preserve"> (3 song clips lasting 2 minutes total)</w:t>
      </w:r>
    </w:p>
    <w:p w14:paraId="0E42F017" w14:textId="77777777" w:rsidR="001E2654" w:rsidRPr="00D1451E" w:rsidRDefault="001E2654" w:rsidP="001E2654">
      <w:pPr>
        <w:shd w:val="clear" w:color="auto" w:fill="FFFFFF"/>
        <w:spacing w:after="0" w:line="360" w:lineRule="auto"/>
        <w:rPr>
          <w:rFonts w:ascii="Georgia" w:eastAsia="Times New Roman" w:hAnsi="Georgia" w:cs="Helvetica"/>
          <w:color w:val="1D2129"/>
        </w:rPr>
      </w:pPr>
    </w:p>
    <w:p w14:paraId="39015442" w14:textId="77777777" w:rsidR="001E2654" w:rsidRPr="00D1451E" w:rsidRDefault="001E2654" w:rsidP="001E2654">
      <w:pPr>
        <w:shd w:val="clear" w:color="auto" w:fill="FFFFFF"/>
        <w:spacing w:after="0" w:line="360" w:lineRule="auto"/>
        <w:rPr>
          <w:rFonts w:ascii="Georgia" w:hAnsi="Georgia"/>
        </w:rPr>
      </w:pPr>
      <w:r w:rsidRPr="00D1451E">
        <w:rPr>
          <w:rFonts w:ascii="Georgia" w:eastAsia="Times New Roman" w:hAnsi="Georgia" w:cs="Helvetica"/>
          <w:color w:val="1D2129"/>
        </w:rPr>
        <w:t>In its first staging, I wrote, directed, produced, costumed, acted in, and built the sets myself. I want to find a production company whom I can work with to polish the show. The 300 people who saw the first production loved it. I still love it. It deserves to be seen by a larger audience. I just don’t want to do it all myself again. That was too much.</w:t>
      </w:r>
    </w:p>
    <w:p w14:paraId="362004F7" w14:textId="602E0C9F" w:rsidR="00A34076" w:rsidRDefault="00A34076" w:rsidP="00292FEC">
      <w:pPr>
        <w:spacing w:after="0" w:line="240" w:lineRule="auto"/>
        <w:rPr>
          <w:rFonts w:ascii="Arial" w:eastAsia="Times New Roman" w:hAnsi="Arial" w:cs="Arial"/>
          <w:color w:val="222222"/>
          <w:sz w:val="24"/>
          <w:szCs w:val="24"/>
          <w:shd w:val="clear" w:color="auto" w:fill="FFFFFF"/>
        </w:rPr>
      </w:pPr>
    </w:p>
    <w:p w14:paraId="7AE0E5EA" w14:textId="34110359" w:rsidR="0081118E" w:rsidRDefault="00D1451E" w:rsidP="00292FEC">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Given that pitching is an important part of selling any art, including books and short stories, you writers would do well to practice your pitch until you get it down to a) </w:t>
      </w:r>
      <w:proofErr w:type="gramStart"/>
      <w:r>
        <w:rPr>
          <w:rFonts w:ascii="Arial" w:eastAsia="Times New Roman" w:hAnsi="Arial" w:cs="Arial"/>
          <w:color w:val="222222"/>
          <w:sz w:val="24"/>
          <w:szCs w:val="24"/>
          <w:shd w:val="clear" w:color="auto" w:fill="FFFFFF"/>
        </w:rPr>
        <w:t>really short</w:t>
      </w:r>
      <w:proofErr w:type="gramEnd"/>
      <w:r>
        <w:rPr>
          <w:rFonts w:ascii="Arial" w:eastAsia="Times New Roman" w:hAnsi="Arial" w:cs="Arial"/>
          <w:color w:val="222222"/>
          <w:sz w:val="24"/>
          <w:szCs w:val="24"/>
          <w:shd w:val="clear" w:color="auto" w:fill="FFFFFF"/>
        </w:rPr>
        <w:t xml:space="preserve"> and concise, and b) focused on why a publisher or producer would want to invest in your work over everything else </w:t>
      </w:r>
      <w:r>
        <w:rPr>
          <w:rFonts w:ascii="Arial" w:eastAsia="Times New Roman" w:hAnsi="Arial" w:cs="Arial"/>
          <w:color w:val="222222"/>
          <w:sz w:val="24"/>
          <w:szCs w:val="24"/>
          <w:shd w:val="clear" w:color="auto" w:fill="FFFFFF"/>
        </w:rPr>
        <w:lastRenderedPageBreak/>
        <w:t xml:space="preserve">they’ve seen recently. I thought I was good at summarizing stories. I </w:t>
      </w:r>
      <w:proofErr w:type="gramStart"/>
      <w:r>
        <w:rPr>
          <w:rFonts w:ascii="Arial" w:eastAsia="Times New Roman" w:hAnsi="Arial" w:cs="Arial"/>
          <w:color w:val="222222"/>
          <w:sz w:val="24"/>
          <w:szCs w:val="24"/>
          <w:shd w:val="clear" w:color="auto" w:fill="FFFFFF"/>
        </w:rPr>
        <w:t>talk</w:t>
      </w:r>
      <w:proofErr w:type="gramEnd"/>
      <w:r>
        <w:rPr>
          <w:rFonts w:ascii="Arial" w:eastAsia="Times New Roman" w:hAnsi="Arial" w:cs="Arial"/>
          <w:color w:val="222222"/>
          <w:sz w:val="24"/>
          <w:szCs w:val="24"/>
          <w:shd w:val="clear" w:color="auto" w:fill="FFFFFF"/>
        </w:rPr>
        <w:t xml:space="preserve"> a lot about how important the back of the book cover blurb is. Having to </w:t>
      </w:r>
      <w:proofErr w:type="gramStart"/>
      <w:r>
        <w:rPr>
          <w:rFonts w:ascii="Arial" w:eastAsia="Times New Roman" w:hAnsi="Arial" w:cs="Arial"/>
          <w:color w:val="222222"/>
          <w:sz w:val="24"/>
          <w:szCs w:val="24"/>
          <w:shd w:val="clear" w:color="auto" w:fill="FFFFFF"/>
        </w:rPr>
        <w:t>actually practice</w:t>
      </w:r>
      <w:proofErr w:type="gramEnd"/>
      <w:r>
        <w:rPr>
          <w:rFonts w:ascii="Arial" w:eastAsia="Times New Roman" w:hAnsi="Arial" w:cs="Arial"/>
          <w:color w:val="222222"/>
          <w:sz w:val="24"/>
          <w:szCs w:val="24"/>
          <w:shd w:val="clear" w:color="auto" w:fill="FFFFFF"/>
        </w:rPr>
        <w:t xml:space="preserve"> a pitch was quite eye-opening.</w:t>
      </w:r>
    </w:p>
    <w:p w14:paraId="73EE12E1" w14:textId="77777777" w:rsidR="00155F33" w:rsidRDefault="00155F33" w:rsidP="00292FEC">
      <w:pPr>
        <w:spacing w:after="0" w:line="240" w:lineRule="auto"/>
        <w:rPr>
          <w:rFonts w:ascii="Arial" w:eastAsia="Times New Roman" w:hAnsi="Arial" w:cs="Arial"/>
          <w:color w:val="222222"/>
          <w:sz w:val="24"/>
          <w:szCs w:val="24"/>
          <w:shd w:val="clear" w:color="auto" w:fill="FFFFFF"/>
        </w:rPr>
      </w:pPr>
    </w:p>
    <w:p w14:paraId="7A969BE1" w14:textId="77777777" w:rsidR="0081118E" w:rsidRDefault="0081118E" w:rsidP="00292FEC">
      <w:pPr>
        <w:spacing w:after="0" w:line="240" w:lineRule="auto"/>
        <w:rPr>
          <w:rFonts w:ascii="Arial" w:eastAsia="Times New Roman" w:hAnsi="Arial" w:cs="Arial"/>
          <w:color w:val="222222"/>
          <w:sz w:val="24"/>
          <w:szCs w:val="24"/>
          <w:shd w:val="clear" w:color="auto" w:fill="FFFFFF"/>
        </w:rPr>
      </w:pPr>
    </w:p>
    <w:p w14:paraId="2BDE2FA2" w14:textId="0EE3A7B8" w:rsidR="00B90C03" w:rsidRDefault="00B90C03" w:rsidP="008550C0">
      <w:pPr>
        <w:spacing w:after="0" w:line="240" w:lineRule="auto"/>
        <w:rPr>
          <w:rFonts w:ascii="Arial" w:hAnsi="Arial" w:cs="Arial"/>
          <w:b/>
          <w:bCs/>
          <w:i/>
          <w:iCs/>
          <w:sz w:val="24"/>
          <w:szCs w:val="24"/>
        </w:rPr>
        <w:sectPr w:rsidR="00B90C03" w:rsidSect="00644257">
          <w:type w:val="continuous"/>
          <w:pgSz w:w="12240" w:h="15840"/>
          <w:pgMar w:top="720" w:right="720" w:bottom="720" w:left="720" w:header="720" w:footer="720" w:gutter="0"/>
          <w:cols w:space="720"/>
          <w:docGrid w:linePitch="360"/>
        </w:sectPr>
      </w:pPr>
    </w:p>
    <w:p w14:paraId="26ED89C4" w14:textId="67301C9B" w:rsidR="00BF037E" w:rsidRDefault="00177FCB" w:rsidP="00BF037E">
      <w:pPr>
        <w:rPr>
          <w:rFonts w:ascii="Arial" w:hAnsi="Arial" w:cs="Arial"/>
          <w:b/>
          <w:bCs/>
          <w:i/>
          <w:iCs/>
          <w:sz w:val="24"/>
          <w:szCs w:val="24"/>
        </w:rPr>
      </w:pPr>
      <w:r>
        <w:rPr>
          <w:rFonts w:ascii="Arial" w:hAnsi="Arial" w:cs="Arial"/>
          <w:b/>
          <w:bCs/>
          <w:i/>
          <w:iCs/>
          <w:sz w:val="24"/>
          <w:szCs w:val="24"/>
        </w:rPr>
        <w:t>T</w:t>
      </w:r>
      <w:r w:rsidR="00BF037E" w:rsidRPr="008B3E76">
        <w:rPr>
          <w:rFonts w:ascii="Arial" w:hAnsi="Arial" w:cs="Arial"/>
          <w:b/>
          <w:bCs/>
          <w:i/>
          <w:iCs/>
          <w:sz w:val="24"/>
          <w:szCs w:val="24"/>
        </w:rPr>
        <w:t>he Aisle Seat</w:t>
      </w:r>
    </w:p>
    <w:p w14:paraId="717F500F" w14:textId="2A9B6E83" w:rsidR="006B2867" w:rsidRDefault="00BF037E" w:rsidP="00BD33B6">
      <w:pPr>
        <w:rPr>
          <w:rFonts w:ascii="Arial" w:hAnsi="Arial" w:cs="Arial"/>
          <w:b/>
          <w:bCs/>
          <w:i/>
          <w:iCs/>
          <w:sz w:val="24"/>
          <w:szCs w:val="24"/>
        </w:rPr>
      </w:pPr>
      <w:r>
        <w:rPr>
          <w:rFonts w:ascii="Arial" w:hAnsi="Arial" w:cs="Arial"/>
          <w:noProof/>
          <w:sz w:val="24"/>
          <w:szCs w:val="24"/>
        </w:rPr>
        <w:drawing>
          <wp:inline distT="0" distB="0" distL="0" distR="0" wp14:anchorId="27EB6A8A" wp14:editId="36E3846A">
            <wp:extent cx="2000250" cy="2544918"/>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03089" cy="2548530"/>
                    </a:xfrm>
                    <a:prstGeom prst="rect">
                      <a:avLst/>
                    </a:prstGeom>
                  </pic:spPr>
                </pic:pic>
              </a:graphicData>
            </a:graphic>
          </wp:inline>
        </w:drawing>
      </w:r>
    </w:p>
    <w:p w14:paraId="77D71FD6" w14:textId="52E20B93" w:rsidR="009708B1" w:rsidRDefault="00D1451E" w:rsidP="009708B1">
      <w:pPr>
        <w:rPr>
          <w:rFonts w:ascii="Arial" w:hAnsi="Arial" w:cs="Arial"/>
          <w:b/>
          <w:bCs/>
          <w:sz w:val="24"/>
          <w:szCs w:val="24"/>
        </w:rPr>
      </w:pPr>
      <w:r>
        <w:rPr>
          <w:rFonts w:ascii="Arial" w:hAnsi="Arial" w:cs="Arial"/>
          <w:b/>
          <w:bCs/>
          <w:sz w:val="24"/>
          <w:szCs w:val="24"/>
        </w:rPr>
        <w:t>Late Night with the Devil</w:t>
      </w:r>
    </w:p>
    <w:p w14:paraId="7735DB7F" w14:textId="77777777" w:rsidR="0096744C" w:rsidRDefault="000510E7" w:rsidP="00701F6E">
      <w:pPr>
        <w:rPr>
          <w:rFonts w:ascii="Arial" w:hAnsi="Arial" w:cs="Arial"/>
          <w:sz w:val="24"/>
          <w:szCs w:val="24"/>
        </w:rPr>
      </w:pPr>
      <w:r>
        <w:rPr>
          <w:rFonts w:ascii="Arial" w:hAnsi="Arial" w:cs="Arial"/>
          <w:sz w:val="24"/>
          <w:szCs w:val="24"/>
        </w:rPr>
        <w:t xml:space="preserve">The audience of a horror film often sees the danger before the characters on screen because we know we are watching a story where things will go wrong in a certain cadence of storytelling. Bad horror movies have characters </w:t>
      </w:r>
      <w:proofErr w:type="gramStart"/>
      <w:r>
        <w:rPr>
          <w:rFonts w:ascii="Arial" w:hAnsi="Arial" w:cs="Arial"/>
          <w:sz w:val="24"/>
          <w:szCs w:val="24"/>
        </w:rPr>
        <w:t>do</w:t>
      </w:r>
      <w:proofErr w:type="gramEnd"/>
      <w:r>
        <w:rPr>
          <w:rFonts w:ascii="Arial" w:hAnsi="Arial" w:cs="Arial"/>
          <w:sz w:val="24"/>
          <w:szCs w:val="24"/>
        </w:rPr>
        <w:t xml:space="preserve"> things that they would see are bad decisions if they stopped and thought first. These leave the audience rolling their eyes at the clumsy, you-must-die-now, heavy hand of the plot. </w:t>
      </w:r>
    </w:p>
    <w:p w14:paraId="5B05B6F5" w14:textId="1DB3AC3D" w:rsidR="0056478A" w:rsidRDefault="0096744C" w:rsidP="00701F6E">
      <w:pPr>
        <w:rPr>
          <w:rFonts w:ascii="Arial" w:hAnsi="Arial" w:cs="Arial"/>
          <w:sz w:val="24"/>
          <w:szCs w:val="24"/>
        </w:rPr>
      </w:pPr>
      <w:r>
        <w:rPr>
          <w:rFonts w:ascii="Arial" w:hAnsi="Arial" w:cs="Arial"/>
          <w:sz w:val="24"/>
          <w:szCs w:val="24"/>
        </w:rPr>
        <w:t>In contrast</w:t>
      </w:r>
      <w:r w:rsidR="000510E7">
        <w:rPr>
          <w:rFonts w:ascii="Arial" w:hAnsi="Arial" w:cs="Arial"/>
          <w:sz w:val="24"/>
          <w:szCs w:val="24"/>
        </w:rPr>
        <w:t xml:space="preserve">, this film gives its protagonist a completely believable motive for moving ahead with what the audience sees </w:t>
      </w:r>
      <w:proofErr w:type="gramStart"/>
      <w:r w:rsidR="000510E7">
        <w:rPr>
          <w:rFonts w:ascii="Arial" w:hAnsi="Arial" w:cs="Arial"/>
          <w:sz w:val="24"/>
          <w:szCs w:val="24"/>
        </w:rPr>
        <w:t>is</w:t>
      </w:r>
      <w:proofErr w:type="gramEnd"/>
      <w:r w:rsidR="000510E7">
        <w:rPr>
          <w:rFonts w:ascii="Arial" w:hAnsi="Arial" w:cs="Arial"/>
          <w:sz w:val="24"/>
          <w:szCs w:val="24"/>
        </w:rPr>
        <w:t xml:space="preserve"> a terrible idea. A </w:t>
      </w:r>
      <w:proofErr w:type="gramStart"/>
      <w:r w:rsidR="000510E7">
        <w:rPr>
          <w:rFonts w:ascii="Arial" w:hAnsi="Arial" w:cs="Arial"/>
          <w:sz w:val="24"/>
          <w:szCs w:val="24"/>
        </w:rPr>
        <w:t>late night</w:t>
      </w:r>
      <w:proofErr w:type="gramEnd"/>
      <w:r w:rsidR="000510E7">
        <w:rPr>
          <w:rFonts w:ascii="Arial" w:hAnsi="Arial" w:cs="Arial"/>
          <w:sz w:val="24"/>
          <w:szCs w:val="24"/>
        </w:rPr>
        <w:t xml:space="preserve"> television show host is about to have his show cancelled because other shows with a lot more money have stolen away his audience. His back is </w:t>
      </w:r>
      <w:proofErr w:type="gramStart"/>
      <w:r w:rsidR="000510E7">
        <w:rPr>
          <w:rFonts w:ascii="Arial" w:hAnsi="Arial" w:cs="Arial"/>
          <w:sz w:val="24"/>
          <w:szCs w:val="24"/>
        </w:rPr>
        <w:t>to</w:t>
      </w:r>
      <w:proofErr w:type="gramEnd"/>
      <w:r w:rsidR="000510E7">
        <w:rPr>
          <w:rFonts w:ascii="Arial" w:hAnsi="Arial" w:cs="Arial"/>
          <w:sz w:val="24"/>
          <w:szCs w:val="24"/>
        </w:rPr>
        <w:t xml:space="preserve"> the wall. </w:t>
      </w:r>
      <w:proofErr w:type="gramStart"/>
      <w:r w:rsidR="000510E7">
        <w:rPr>
          <w:rFonts w:ascii="Arial" w:hAnsi="Arial" w:cs="Arial"/>
          <w:sz w:val="24"/>
          <w:szCs w:val="24"/>
        </w:rPr>
        <w:t>So</w:t>
      </w:r>
      <w:proofErr w:type="gramEnd"/>
      <w:r w:rsidR="000510E7">
        <w:rPr>
          <w:rFonts w:ascii="Arial" w:hAnsi="Arial" w:cs="Arial"/>
          <w:sz w:val="24"/>
          <w:szCs w:val="24"/>
        </w:rPr>
        <w:t xml:space="preserve"> he goes ahead with a line up of guests that will either be a huge </w:t>
      </w:r>
      <w:r>
        <w:rPr>
          <w:rFonts w:ascii="Arial" w:hAnsi="Arial" w:cs="Arial"/>
          <w:sz w:val="24"/>
          <w:szCs w:val="24"/>
        </w:rPr>
        <w:t>audience draw or a bad</w:t>
      </w:r>
    </w:p>
    <w:p w14:paraId="6EB0632D" w14:textId="5F413BA5" w:rsidR="006137C9" w:rsidRPr="00822E3F" w:rsidRDefault="006137C9" w:rsidP="009708B1">
      <w:pPr>
        <w:rPr>
          <w:rFonts w:ascii="Arial" w:hAnsi="Arial" w:cs="Arial"/>
          <w:sz w:val="24"/>
          <w:szCs w:val="24"/>
        </w:rPr>
        <w:sectPr w:rsidR="006137C9" w:rsidRPr="00822E3F" w:rsidSect="00644257">
          <w:type w:val="continuous"/>
          <w:pgSz w:w="12240" w:h="15840"/>
          <w:pgMar w:top="720" w:right="720" w:bottom="720" w:left="720" w:header="720" w:footer="720" w:gutter="0"/>
          <w:cols w:num="2" w:space="720" w:equalWidth="0">
            <w:col w:w="2880" w:space="720"/>
            <w:col w:w="7200"/>
          </w:cols>
          <w:docGrid w:linePitch="360"/>
        </w:sectPr>
      </w:pPr>
    </w:p>
    <w:p w14:paraId="13445B09" w14:textId="532814F3" w:rsidR="0096744C" w:rsidRDefault="0096744C" w:rsidP="00DB40AB">
      <w:pPr>
        <w:rPr>
          <w:rFonts w:ascii="Arial" w:hAnsi="Arial" w:cs="Arial"/>
          <w:sz w:val="24"/>
          <w:szCs w:val="24"/>
        </w:rPr>
      </w:pPr>
      <w:r>
        <w:rPr>
          <w:rFonts w:ascii="Arial" w:hAnsi="Arial" w:cs="Arial"/>
          <w:sz w:val="24"/>
          <w:szCs w:val="24"/>
        </w:rPr>
        <w:t xml:space="preserve">joke. He is willing to risk failure. Turns out the show is a huge </w:t>
      </w:r>
      <w:proofErr w:type="gramStart"/>
      <w:r>
        <w:rPr>
          <w:rFonts w:ascii="Arial" w:hAnsi="Arial" w:cs="Arial"/>
          <w:sz w:val="24"/>
          <w:szCs w:val="24"/>
        </w:rPr>
        <w:t>draw, and</w:t>
      </w:r>
      <w:proofErr w:type="gramEnd"/>
      <w:r>
        <w:rPr>
          <w:rFonts w:ascii="Arial" w:hAnsi="Arial" w:cs="Arial"/>
          <w:sz w:val="24"/>
          <w:szCs w:val="24"/>
        </w:rPr>
        <w:t xml:space="preserve"> having a possessed girl and her psychiatrist (who has adopted her – red flag) on stage with a well-known skeptic turns into not a </w:t>
      </w:r>
      <w:r>
        <w:rPr>
          <w:rFonts w:ascii="Arial" w:hAnsi="Arial" w:cs="Arial"/>
          <w:sz w:val="24"/>
          <w:szCs w:val="24"/>
        </w:rPr>
        <w:t>cheesy j</w:t>
      </w:r>
      <w:r>
        <w:rPr>
          <w:rFonts w:ascii="Arial" w:hAnsi="Arial" w:cs="Arial"/>
          <w:sz w:val="24"/>
          <w:szCs w:val="24"/>
        </w:rPr>
        <w:t>oke, but utter demonic mayhem. The film is told as a docudrama, with lots of behind-the-scenes footage. This makes the first act a little choppy, but it really adds to the urgency as the story progresses.</w:t>
      </w:r>
      <w:r>
        <w:rPr>
          <w:rFonts w:ascii="Arial" w:hAnsi="Arial" w:cs="Arial"/>
          <w:sz w:val="24"/>
          <w:szCs w:val="24"/>
        </w:rPr>
        <w:t xml:space="preserve"> Clever, engaging, and </w:t>
      </w:r>
      <w:proofErr w:type="gramStart"/>
      <w:r>
        <w:rPr>
          <w:rFonts w:ascii="Arial" w:hAnsi="Arial" w:cs="Arial"/>
          <w:sz w:val="24"/>
          <w:szCs w:val="24"/>
        </w:rPr>
        <w:t>actually scary</w:t>
      </w:r>
      <w:proofErr w:type="gramEnd"/>
      <w:r>
        <w:rPr>
          <w:rFonts w:ascii="Arial" w:hAnsi="Arial" w:cs="Arial"/>
          <w:sz w:val="24"/>
          <w:szCs w:val="24"/>
        </w:rPr>
        <w:t xml:space="preserve"> in places. I recommend it for horror fans and film storytelling fans alike.</w:t>
      </w:r>
    </w:p>
    <w:p w14:paraId="0402A7C0" w14:textId="77777777" w:rsidR="0096744C" w:rsidRDefault="0096744C" w:rsidP="00DB40AB">
      <w:pPr>
        <w:rPr>
          <w:rFonts w:ascii="Arial" w:hAnsi="Arial" w:cs="Arial"/>
          <w:sz w:val="24"/>
          <w:szCs w:val="24"/>
        </w:rPr>
      </w:pPr>
    </w:p>
    <w:p w14:paraId="546A66CE" w14:textId="684710D3" w:rsidR="00DB40AB" w:rsidRPr="00C93917" w:rsidRDefault="00D1451E" w:rsidP="00DB40AB">
      <w:pPr>
        <w:rPr>
          <w:rFonts w:ascii="Arial" w:hAnsi="Arial" w:cs="Arial"/>
          <w:sz w:val="24"/>
          <w:szCs w:val="24"/>
        </w:rPr>
      </w:pPr>
      <w:r>
        <w:rPr>
          <w:rFonts w:ascii="Arial" w:hAnsi="Arial" w:cs="Arial"/>
          <w:b/>
          <w:bCs/>
          <w:sz w:val="24"/>
          <w:szCs w:val="24"/>
        </w:rPr>
        <w:t>Godzilla X Kong</w:t>
      </w:r>
    </w:p>
    <w:p w14:paraId="794CB571" w14:textId="6DC59DC2" w:rsidR="00BC0715" w:rsidRDefault="00701F6E" w:rsidP="00BD33B6">
      <w:pPr>
        <w:rPr>
          <w:rFonts w:ascii="Arial" w:hAnsi="Arial" w:cs="Arial"/>
          <w:sz w:val="24"/>
          <w:szCs w:val="24"/>
        </w:rPr>
      </w:pPr>
      <w:r>
        <w:rPr>
          <w:rFonts w:ascii="Arial" w:hAnsi="Arial" w:cs="Arial"/>
          <w:sz w:val="24"/>
          <w:szCs w:val="24"/>
        </w:rPr>
        <w:t xml:space="preserve">I </w:t>
      </w:r>
      <w:r w:rsidR="0096744C">
        <w:rPr>
          <w:rFonts w:ascii="Arial" w:hAnsi="Arial" w:cs="Arial"/>
          <w:sz w:val="24"/>
          <w:szCs w:val="24"/>
        </w:rPr>
        <w:t>wish there was some way to package this differently, but this was a bad movie. I really liked the earlier Monarch kaiju movies. They’ve given the monsters personalities and personal histories that make them sympathetic and interesting. This film reduced them ba</w:t>
      </w:r>
      <w:r w:rsidR="00BC0715">
        <w:rPr>
          <w:rFonts w:ascii="Arial" w:hAnsi="Arial" w:cs="Arial"/>
          <w:sz w:val="24"/>
          <w:szCs w:val="24"/>
        </w:rPr>
        <w:t>ck</w:t>
      </w:r>
      <w:r w:rsidR="0096744C">
        <w:rPr>
          <w:rFonts w:ascii="Arial" w:hAnsi="Arial" w:cs="Arial"/>
          <w:sz w:val="24"/>
          <w:szCs w:val="24"/>
        </w:rPr>
        <w:t xml:space="preserve"> to being giant rubber monsters that you really could not care </w:t>
      </w:r>
      <w:r w:rsidR="00BC0715">
        <w:rPr>
          <w:rFonts w:ascii="Arial" w:hAnsi="Arial" w:cs="Arial"/>
          <w:sz w:val="24"/>
          <w:szCs w:val="24"/>
        </w:rPr>
        <w:t>about</w:t>
      </w:r>
      <w:r w:rsidR="0096744C">
        <w:rPr>
          <w:rFonts w:ascii="Arial" w:hAnsi="Arial" w:cs="Arial"/>
          <w:sz w:val="24"/>
          <w:szCs w:val="24"/>
        </w:rPr>
        <w:t xml:space="preserve">. The special effects, which have been excellent in some of the earlier installments, were laughably bad in this film. And that’s not just because I am spoiled by modern FX work. There were many times where the creatures just didn’t look big and did not move as if they were heavy. The humans were given </w:t>
      </w:r>
      <w:r w:rsidR="00D134DF">
        <w:rPr>
          <w:rFonts w:ascii="Arial" w:hAnsi="Arial" w:cs="Arial"/>
          <w:sz w:val="24"/>
          <w:szCs w:val="24"/>
        </w:rPr>
        <w:t xml:space="preserve">dialogue so </w:t>
      </w:r>
      <w:r w:rsidR="00BC0715">
        <w:rPr>
          <w:rFonts w:ascii="Arial" w:hAnsi="Arial" w:cs="Arial"/>
          <w:sz w:val="24"/>
          <w:szCs w:val="24"/>
        </w:rPr>
        <w:t xml:space="preserve">cringy I had to feel sorry for the actors. I tried to find something clever or fun, </w:t>
      </w:r>
      <w:r w:rsidR="00D134DF">
        <w:rPr>
          <w:rFonts w:ascii="Arial" w:hAnsi="Arial" w:cs="Arial"/>
          <w:sz w:val="24"/>
          <w:szCs w:val="24"/>
        </w:rPr>
        <w:t xml:space="preserve">I really did, </w:t>
      </w:r>
      <w:r w:rsidR="00BC0715">
        <w:rPr>
          <w:rFonts w:ascii="Arial" w:hAnsi="Arial" w:cs="Arial"/>
          <w:sz w:val="24"/>
          <w:szCs w:val="24"/>
        </w:rPr>
        <w:t>but there just wasn’t anything. Don’t waste your time. Maybe the next in the series will be better and we can all just pretend this one was never released.</w:t>
      </w:r>
    </w:p>
    <w:p w14:paraId="514873FB" w14:textId="77777777" w:rsidR="00BC0715" w:rsidRDefault="00BC0715" w:rsidP="00BD33B6">
      <w:pPr>
        <w:rPr>
          <w:rFonts w:ascii="Arial" w:hAnsi="Arial" w:cs="Arial"/>
          <w:sz w:val="24"/>
          <w:szCs w:val="24"/>
        </w:rPr>
      </w:pPr>
    </w:p>
    <w:p w14:paraId="3508ED1A" w14:textId="1414A4D4" w:rsidR="00A44F18" w:rsidRPr="00A44F18" w:rsidRDefault="00D1451E" w:rsidP="00BD33B6">
      <w:pPr>
        <w:rPr>
          <w:rFonts w:ascii="Arial" w:hAnsi="Arial" w:cs="Arial"/>
          <w:b/>
          <w:bCs/>
          <w:sz w:val="24"/>
          <w:szCs w:val="24"/>
        </w:rPr>
      </w:pPr>
      <w:r>
        <w:rPr>
          <w:rFonts w:ascii="Arial" w:hAnsi="Arial" w:cs="Arial"/>
          <w:b/>
          <w:bCs/>
          <w:sz w:val="24"/>
          <w:szCs w:val="24"/>
        </w:rPr>
        <w:t>The Ministry of Ungentlemanly Warfare</w:t>
      </w:r>
    </w:p>
    <w:p w14:paraId="2C4DEE65" w14:textId="7463B38A" w:rsidR="00770081" w:rsidRDefault="00D134DF" w:rsidP="00BD33B6">
      <w:pPr>
        <w:rPr>
          <w:rFonts w:ascii="Arial" w:hAnsi="Arial" w:cs="Arial"/>
          <w:sz w:val="24"/>
          <w:szCs w:val="24"/>
        </w:rPr>
      </w:pPr>
      <w:r>
        <w:rPr>
          <w:rFonts w:ascii="Arial" w:hAnsi="Arial" w:cs="Arial"/>
          <w:sz w:val="24"/>
          <w:szCs w:val="24"/>
        </w:rPr>
        <w:t xml:space="preserve">This film was a </w:t>
      </w:r>
      <w:r w:rsidR="00770081">
        <w:rPr>
          <w:rFonts w:ascii="Arial" w:hAnsi="Arial" w:cs="Arial"/>
          <w:sz w:val="24"/>
          <w:szCs w:val="24"/>
        </w:rPr>
        <w:t>blast</w:t>
      </w:r>
      <w:r>
        <w:rPr>
          <w:rFonts w:ascii="Arial" w:hAnsi="Arial" w:cs="Arial"/>
          <w:sz w:val="24"/>
          <w:szCs w:val="24"/>
        </w:rPr>
        <w:t xml:space="preserve"> from the opening scene. </w:t>
      </w:r>
      <w:r w:rsidR="00770081">
        <w:rPr>
          <w:rFonts w:ascii="Arial" w:hAnsi="Arial" w:cs="Arial"/>
          <w:sz w:val="24"/>
          <w:szCs w:val="24"/>
        </w:rPr>
        <w:t xml:space="preserve">Based on the </w:t>
      </w:r>
      <w:r w:rsidR="0054275F">
        <w:rPr>
          <w:rFonts w:ascii="Arial" w:hAnsi="Arial" w:cs="Arial"/>
          <w:sz w:val="24"/>
          <w:szCs w:val="24"/>
        </w:rPr>
        <w:t>hard-to-believe-but-</w:t>
      </w:r>
      <w:r w:rsidR="00770081">
        <w:rPr>
          <w:rFonts w:ascii="Arial" w:hAnsi="Arial" w:cs="Arial"/>
          <w:sz w:val="24"/>
          <w:szCs w:val="24"/>
        </w:rPr>
        <w:t xml:space="preserve">true story of how the British SAS was formed, the film is built around interesting characters that are easy to care about. The rule-breaking troublemaker with the courage to try anything, the spy who has spent months building a cover that could be blown with a single misstep, the Prime Minister who has run out of time, these are people we find easy to root for. </w:t>
      </w:r>
      <w:r>
        <w:rPr>
          <w:rFonts w:ascii="Arial" w:hAnsi="Arial" w:cs="Arial"/>
          <w:sz w:val="24"/>
          <w:szCs w:val="24"/>
        </w:rPr>
        <w:t xml:space="preserve">We all know Henry Cavill can </w:t>
      </w:r>
      <w:proofErr w:type="gramStart"/>
      <w:r>
        <w:rPr>
          <w:rFonts w:ascii="Arial" w:hAnsi="Arial" w:cs="Arial"/>
          <w:sz w:val="24"/>
          <w:szCs w:val="24"/>
        </w:rPr>
        <w:t>deliver on</w:t>
      </w:r>
      <w:proofErr w:type="gramEnd"/>
      <w:r>
        <w:rPr>
          <w:rFonts w:ascii="Arial" w:hAnsi="Arial" w:cs="Arial"/>
          <w:sz w:val="24"/>
          <w:szCs w:val="24"/>
        </w:rPr>
        <w:t xml:space="preserve"> sarcastic cool, but this entire cast really came together.</w:t>
      </w:r>
      <w:r w:rsidR="00770081">
        <w:rPr>
          <w:rFonts w:ascii="Arial" w:hAnsi="Arial" w:cs="Arial"/>
          <w:sz w:val="24"/>
          <w:szCs w:val="24"/>
        </w:rPr>
        <w:t xml:space="preserve"> </w:t>
      </w:r>
      <w:r w:rsidR="0054275F">
        <w:rPr>
          <w:rFonts w:ascii="Arial" w:hAnsi="Arial" w:cs="Arial"/>
          <w:sz w:val="24"/>
          <w:szCs w:val="24"/>
        </w:rPr>
        <w:t xml:space="preserve">The fact that Ian Fleming was an officer involved in the operation </w:t>
      </w:r>
      <w:r w:rsidR="0054275F">
        <w:rPr>
          <w:rFonts w:ascii="Arial" w:hAnsi="Arial" w:cs="Arial"/>
          <w:sz w:val="24"/>
          <w:szCs w:val="24"/>
        </w:rPr>
        <w:lastRenderedPageBreak/>
        <w:t xml:space="preserve">makes a lot of sense when you consider his inspiration for the character of James Bond. Beautiful cinematography, believable action sequences, and spot-on art direction and costumes lend great support to a story that rides on the crisp dialogue and </w:t>
      </w:r>
      <w:proofErr w:type="gramStart"/>
      <w:r w:rsidR="0054275F">
        <w:rPr>
          <w:rFonts w:ascii="Arial" w:hAnsi="Arial" w:cs="Arial"/>
          <w:sz w:val="24"/>
          <w:szCs w:val="24"/>
        </w:rPr>
        <w:t>daring-do</w:t>
      </w:r>
      <w:proofErr w:type="gramEnd"/>
      <w:r w:rsidR="0054275F">
        <w:rPr>
          <w:rFonts w:ascii="Arial" w:hAnsi="Arial" w:cs="Arial"/>
          <w:sz w:val="24"/>
          <w:szCs w:val="24"/>
        </w:rPr>
        <w:t xml:space="preserve"> of our heroes. I guess you can tell, I really enjoyed this movie. Recommended, especially for action fans, history fans, and spy story fans.</w:t>
      </w:r>
    </w:p>
    <w:p w14:paraId="7D117181" w14:textId="2FEBBB08" w:rsidR="00521164" w:rsidRDefault="00521164" w:rsidP="00BD33B6">
      <w:pPr>
        <w:rPr>
          <w:rFonts w:ascii="Arial" w:hAnsi="Arial" w:cs="Arial"/>
          <w:sz w:val="24"/>
          <w:szCs w:val="24"/>
        </w:rPr>
      </w:pPr>
    </w:p>
    <w:p w14:paraId="430F4539" w14:textId="77777777" w:rsidR="00266F60" w:rsidRDefault="00266F60" w:rsidP="00BD33B6">
      <w:pPr>
        <w:rPr>
          <w:rFonts w:ascii="Arial" w:hAnsi="Arial" w:cs="Arial"/>
          <w:b/>
          <w:bCs/>
          <w:i/>
          <w:iCs/>
          <w:sz w:val="24"/>
          <w:szCs w:val="24"/>
        </w:rPr>
        <w:sectPr w:rsidR="00266F60" w:rsidSect="00644257">
          <w:type w:val="continuous"/>
          <w:pgSz w:w="12240" w:h="15840"/>
          <w:pgMar w:top="720" w:right="720" w:bottom="720" w:left="720" w:header="720" w:footer="720" w:gutter="0"/>
          <w:cols w:space="720"/>
          <w:docGrid w:linePitch="360"/>
        </w:sectPr>
      </w:pPr>
    </w:p>
    <w:p w14:paraId="48F9E147" w14:textId="1D4171DF" w:rsidR="001B2FE9" w:rsidRDefault="00BD33B6" w:rsidP="00BD33B6">
      <w:pPr>
        <w:rPr>
          <w:rFonts w:ascii="Arial" w:hAnsi="Arial" w:cs="Arial"/>
          <w:b/>
          <w:bCs/>
          <w:i/>
          <w:iCs/>
          <w:sz w:val="24"/>
          <w:szCs w:val="24"/>
        </w:rPr>
      </w:pPr>
      <w:r w:rsidRPr="008B3E76">
        <w:rPr>
          <w:rFonts w:ascii="Arial" w:hAnsi="Arial" w:cs="Arial"/>
          <w:b/>
          <w:bCs/>
          <w:i/>
          <w:iCs/>
          <w:sz w:val="24"/>
          <w:szCs w:val="24"/>
        </w:rPr>
        <w:t>Have a Drink</w:t>
      </w:r>
    </w:p>
    <w:p w14:paraId="69BAAB1C" w14:textId="79C71C8F" w:rsidR="00E05589" w:rsidRPr="008F7A71" w:rsidRDefault="001B2FE9" w:rsidP="00BD33B6">
      <w:pPr>
        <w:rPr>
          <w:rFonts w:ascii="Arial" w:hAnsi="Arial" w:cs="Arial"/>
          <w:sz w:val="24"/>
          <w:szCs w:val="24"/>
        </w:rPr>
      </w:pPr>
      <w:r>
        <w:rPr>
          <w:rFonts w:ascii="Arial" w:hAnsi="Arial" w:cs="Arial"/>
          <w:noProof/>
          <w:sz w:val="24"/>
          <w:szCs w:val="24"/>
        </w:rPr>
        <w:drawing>
          <wp:inline distT="0" distB="0" distL="0" distR="0" wp14:anchorId="0AD635BF" wp14:editId="0F7BA2AC">
            <wp:extent cx="2257425" cy="2642737"/>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2278929" cy="2667912"/>
                    </a:xfrm>
                    <a:prstGeom prst="rect">
                      <a:avLst/>
                    </a:prstGeom>
                  </pic:spPr>
                </pic:pic>
              </a:graphicData>
            </a:graphic>
          </wp:inline>
        </w:drawing>
      </w:r>
    </w:p>
    <w:p w14:paraId="60D2C3F9" w14:textId="0AE844C2" w:rsidR="009B36BF" w:rsidRPr="009B36BF" w:rsidRDefault="00E65E3B" w:rsidP="008A4389">
      <w:pPr>
        <w:rPr>
          <w:rFonts w:ascii="Arial" w:hAnsi="Arial" w:cs="Arial"/>
          <w:b/>
          <w:bCs/>
          <w:sz w:val="24"/>
          <w:szCs w:val="24"/>
        </w:rPr>
      </w:pPr>
      <w:r>
        <w:rPr>
          <w:rFonts w:ascii="Arial" w:hAnsi="Arial" w:cs="Arial"/>
          <w:b/>
          <w:bCs/>
          <w:sz w:val="24"/>
          <w:szCs w:val="24"/>
        </w:rPr>
        <w:t>The Mirror’s Revenge Coloring Book</w:t>
      </w:r>
    </w:p>
    <w:p w14:paraId="0754F130" w14:textId="77777777" w:rsidR="00555958" w:rsidRDefault="00E65E3B" w:rsidP="00D13DC0">
      <w:pPr>
        <w:rPr>
          <w:rFonts w:ascii="Arial" w:hAnsi="Arial" w:cs="Arial"/>
          <w:sz w:val="24"/>
          <w:szCs w:val="24"/>
        </w:rPr>
      </w:pPr>
      <w:r>
        <w:rPr>
          <w:rFonts w:ascii="Arial" w:hAnsi="Arial" w:cs="Arial"/>
          <w:sz w:val="24"/>
          <w:szCs w:val="24"/>
        </w:rPr>
        <w:t>No, you didn’t miss anything. This is a project that never took flight.</w:t>
      </w:r>
      <w:r w:rsidR="00B276EA">
        <w:rPr>
          <w:rFonts w:ascii="Arial" w:hAnsi="Arial" w:cs="Arial"/>
          <w:sz w:val="24"/>
          <w:szCs w:val="24"/>
        </w:rPr>
        <w:t xml:space="preserve"> </w:t>
      </w:r>
      <w:r w:rsidR="00555958">
        <w:rPr>
          <w:rFonts w:ascii="Arial" w:hAnsi="Arial" w:cs="Arial"/>
          <w:sz w:val="24"/>
          <w:szCs w:val="24"/>
        </w:rPr>
        <w:t>Getting the pitch ready reminded me of the long and strange journey the show took over a fifteen-year period. Here is a glimpse of one of the dead-end trails.</w:t>
      </w:r>
    </w:p>
    <w:p w14:paraId="421209AF" w14:textId="6A923DAC" w:rsidR="00E65E3B" w:rsidRDefault="00E65E3B" w:rsidP="00D13DC0">
      <w:pPr>
        <w:rPr>
          <w:rFonts w:ascii="Arial" w:hAnsi="Arial" w:cs="Arial"/>
          <w:sz w:val="24"/>
          <w:szCs w:val="24"/>
        </w:rPr>
      </w:pPr>
      <w:r>
        <w:rPr>
          <w:rFonts w:ascii="Arial" w:hAnsi="Arial" w:cs="Arial"/>
          <w:sz w:val="24"/>
          <w:szCs w:val="24"/>
        </w:rPr>
        <w:t>After Margaret Davis and Kristoph Klover pressed the album of the studio recordings of the songs, I started keeping records of all the decisions I had been making about what the play would look like on stage. Recall I originally wrote the story as a screenplay, so I had those visuals to start with. But fitting the story onto a stage with actors and sets and props was going to look different. I had a hard time wrapping my head around how to play out the action in a way that an audience, off to one side of the action (the fourth wall) would see everything they needed to see. I had no timeline for putting it on stage, so I started doodling.</w:t>
      </w:r>
    </w:p>
    <w:p w14:paraId="00FF6AB4" w14:textId="72D28470" w:rsidR="00B83D09" w:rsidRDefault="00B83D09" w:rsidP="00B83D09">
      <w:pPr>
        <w:rPr>
          <w:rFonts w:ascii="Arial" w:hAnsi="Arial" w:cs="Arial"/>
          <w:sz w:val="24"/>
          <w:szCs w:val="24"/>
        </w:rPr>
        <w:sectPr w:rsidR="00B83D09" w:rsidSect="00644257">
          <w:type w:val="continuous"/>
          <w:pgSz w:w="12240" w:h="15840"/>
          <w:pgMar w:top="720" w:right="720" w:bottom="720" w:left="720" w:header="720" w:footer="720" w:gutter="0"/>
          <w:cols w:num="2" w:space="720" w:equalWidth="0">
            <w:col w:w="3600" w:space="720"/>
            <w:col w:w="6480"/>
          </w:cols>
          <w:docGrid w:linePitch="360"/>
        </w:sectPr>
      </w:pPr>
    </w:p>
    <w:p w14:paraId="249B790F" w14:textId="77777777" w:rsidR="00555958" w:rsidRDefault="00555958" w:rsidP="00555958">
      <w:pPr>
        <w:rPr>
          <w:rFonts w:ascii="Arial" w:hAnsi="Arial" w:cs="Arial"/>
          <w:sz w:val="24"/>
          <w:szCs w:val="24"/>
        </w:rPr>
      </w:pPr>
      <w:r>
        <w:rPr>
          <w:rFonts w:ascii="Arial" w:hAnsi="Arial" w:cs="Arial"/>
          <w:sz w:val="24"/>
          <w:szCs w:val="24"/>
        </w:rPr>
        <w:t>Doodles turned into renderings. Those showed me points of view. I made more decisions, and scenes took shape.</w:t>
      </w:r>
    </w:p>
    <w:p w14:paraId="13FACBC5" w14:textId="77777777" w:rsidR="00E65E3B" w:rsidRDefault="00E65E3B" w:rsidP="00D13DC0">
      <w:pPr>
        <w:rPr>
          <w:rFonts w:ascii="Arial" w:hAnsi="Arial" w:cs="Arial"/>
          <w:sz w:val="24"/>
          <w:szCs w:val="24"/>
        </w:rPr>
      </w:pPr>
      <w:r>
        <w:rPr>
          <w:rFonts w:ascii="Arial" w:hAnsi="Arial" w:cs="Arial"/>
          <w:sz w:val="24"/>
          <w:szCs w:val="24"/>
        </w:rPr>
        <w:t xml:space="preserve">With no playbook for how to launch a show, I was still grasping at how to build an audience and attract backers. The album was a great first step. Not only would it preview the show to a potential audience, but it would give us the instrumental tracks that would become the score over which the actors would </w:t>
      </w:r>
      <w:proofErr w:type="spellStart"/>
      <w:r>
        <w:rPr>
          <w:rFonts w:ascii="Arial" w:hAnsi="Arial" w:cs="Arial"/>
          <w:sz w:val="24"/>
          <w:szCs w:val="24"/>
        </w:rPr>
        <w:t>sing.</w:t>
      </w:r>
      <w:proofErr w:type="spellEnd"/>
    </w:p>
    <w:p w14:paraId="54E2D128" w14:textId="7D89C448" w:rsidR="00944193" w:rsidRDefault="00E65E3B" w:rsidP="00D13DC0">
      <w:pPr>
        <w:rPr>
          <w:rFonts w:ascii="Arial" w:hAnsi="Arial" w:cs="Arial"/>
          <w:sz w:val="24"/>
          <w:szCs w:val="24"/>
        </w:rPr>
      </w:pPr>
      <w:r>
        <w:rPr>
          <w:rFonts w:ascii="Arial" w:hAnsi="Arial" w:cs="Arial"/>
          <w:sz w:val="24"/>
          <w:szCs w:val="24"/>
        </w:rPr>
        <w:t xml:space="preserve">Playing on that same notion of building support one step at a time, I thought I could turn my renderings over to an artist who could fix them in line </w:t>
      </w:r>
      <w:proofErr w:type="gramStart"/>
      <w:r>
        <w:rPr>
          <w:rFonts w:ascii="Arial" w:hAnsi="Arial" w:cs="Arial"/>
          <w:sz w:val="24"/>
          <w:szCs w:val="24"/>
        </w:rPr>
        <w:t>art, and</w:t>
      </w:r>
      <w:proofErr w:type="gramEnd"/>
      <w:r>
        <w:rPr>
          <w:rFonts w:ascii="Arial" w:hAnsi="Arial" w:cs="Arial"/>
          <w:sz w:val="24"/>
          <w:szCs w:val="24"/>
        </w:rPr>
        <w:t xml:space="preserve"> turn them into a coloring book. This was about ten years ago, and coloring books for grown-ups w</w:t>
      </w:r>
      <w:r w:rsidR="00C24E81">
        <w:rPr>
          <w:rFonts w:ascii="Arial" w:hAnsi="Arial" w:cs="Arial"/>
          <w:sz w:val="24"/>
          <w:szCs w:val="24"/>
        </w:rPr>
        <w:t>ere</w:t>
      </w:r>
      <w:r>
        <w:rPr>
          <w:rFonts w:ascii="Arial" w:hAnsi="Arial" w:cs="Arial"/>
          <w:sz w:val="24"/>
          <w:szCs w:val="24"/>
        </w:rPr>
        <w:t xml:space="preserve"> just becoming a big thing. </w:t>
      </w:r>
      <w:proofErr w:type="gramStart"/>
      <w:r>
        <w:rPr>
          <w:rFonts w:ascii="Arial" w:hAnsi="Arial" w:cs="Arial"/>
          <w:sz w:val="24"/>
          <w:szCs w:val="24"/>
        </w:rPr>
        <w:t>So</w:t>
      </w:r>
      <w:proofErr w:type="gramEnd"/>
      <w:r>
        <w:rPr>
          <w:rFonts w:ascii="Arial" w:hAnsi="Arial" w:cs="Arial"/>
          <w:sz w:val="24"/>
          <w:szCs w:val="24"/>
        </w:rPr>
        <w:t xml:space="preserve"> I went back and got serious about the drawings.</w:t>
      </w:r>
      <w:r w:rsidR="00944193">
        <w:rPr>
          <w:rFonts w:ascii="Arial" w:hAnsi="Arial" w:cs="Arial"/>
          <w:sz w:val="24"/>
          <w:szCs w:val="24"/>
        </w:rPr>
        <w:t xml:space="preserve"> After I finished a few, I saw that I really needed to focus on finding a stage and making it all fit in the real world. </w:t>
      </w:r>
      <w:proofErr w:type="gramStart"/>
      <w:r w:rsidR="00944193">
        <w:rPr>
          <w:rFonts w:ascii="Arial" w:hAnsi="Arial" w:cs="Arial"/>
          <w:sz w:val="24"/>
          <w:szCs w:val="24"/>
        </w:rPr>
        <w:t>So</w:t>
      </w:r>
      <w:proofErr w:type="gramEnd"/>
      <w:r w:rsidR="00944193">
        <w:rPr>
          <w:rFonts w:ascii="Arial" w:hAnsi="Arial" w:cs="Arial"/>
          <w:sz w:val="24"/>
          <w:szCs w:val="24"/>
        </w:rPr>
        <w:t xml:space="preserve"> I abandoned the coloring book.</w:t>
      </w:r>
    </w:p>
    <w:p w14:paraId="01A882D5" w14:textId="6874C4B3" w:rsidR="00E65E3B" w:rsidRDefault="00944193" w:rsidP="00D13DC0">
      <w:pPr>
        <w:rPr>
          <w:rFonts w:ascii="Arial" w:hAnsi="Arial" w:cs="Arial"/>
          <w:sz w:val="24"/>
          <w:szCs w:val="24"/>
        </w:rPr>
      </w:pPr>
      <w:r>
        <w:rPr>
          <w:rFonts w:ascii="Arial" w:hAnsi="Arial" w:cs="Arial"/>
          <w:sz w:val="24"/>
          <w:szCs w:val="24"/>
        </w:rPr>
        <w:t xml:space="preserve">The drawings below were an important step in getting my thoughts organized, even if they didn’t amount to much else. I share them with you here as a view into my stumbling process. Those of you who know the show will recognize them as the first few scenes. First is the opening flashback of the Evil Queen being gaslighted by the Mirror. Then is the opening duet of Snow welcoming Karl home from a hunt. Then </w:t>
      </w:r>
      <w:r w:rsidR="00C24E81">
        <w:rPr>
          <w:rFonts w:ascii="Arial" w:hAnsi="Arial" w:cs="Arial"/>
          <w:sz w:val="24"/>
          <w:szCs w:val="24"/>
        </w:rPr>
        <w:t>we see</w:t>
      </w:r>
      <w:r>
        <w:rPr>
          <w:rFonts w:ascii="Arial" w:hAnsi="Arial" w:cs="Arial"/>
          <w:sz w:val="24"/>
          <w:szCs w:val="24"/>
        </w:rPr>
        <w:t xml:space="preserve"> the nightmare Snow is plagued with every time she falls asleep. Then she goes to see Father Heinric</w:t>
      </w:r>
      <w:r w:rsidR="00C24E81">
        <w:rPr>
          <w:rFonts w:ascii="Arial" w:hAnsi="Arial" w:cs="Arial"/>
          <w:sz w:val="24"/>
          <w:szCs w:val="24"/>
        </w:rPr>
        <w:t>k</w:t>
      </w:r>
      <w:r>
        <w:rPr>
          <w:rFonts w:ascii="Arial" w:hAnsi="Arial" w:cs="Arial"/>
          <w:sz w:val="24"/>
          <w:szCs w:val="24"/>
        </w:rPr>
        <w:t>, who says the church has deemed her possessed and unclean. Lastly</w:t>
      </w:r>
      <w:r w:rsidR="00C24E81">
        <w:rPr>
          <w:rFonts w:ascii="Arial" w:hAnsi="Arial" w:cs="Arial"/>
          <w:sz w:val="24"/>
          <w:szCs w:val="24"/>
        </w:rPr>
        <w:t>,</w:t>
      </w:r>
      <w:r>
        <w:rPr>
          <w:rFonts w:ascii="Arial" w:hAnsi="Arial" w:cs="Arial"/>
          <w:sz w:val="24"/>
          <w:szCs w:val="24"/>
        </w:rPr>
        <w:t xml:space="preserve"> we see the dwarves arguing about who will go visit Snow.</w:t>
      </w:r>
    </w:p>
    <w:p w14:paraId="2A4060A8" w14:textId="4DAE8C20" w:rsidR="00944193" w:rsidRDefault="009259C8" w:rsidP="00D13DC0">
      <w:pPr>
        <w:rPr>
          <w:rFonts w:ascii="Arial" w:hAnsi="Arial" w:cs="Arial"/>
          <w:sz w:val="24"/>
          <w:szCs w:val="24"/>
        </w:rPr>
      </w:pPr>
      <w:r>
        <w:rPr>
          <w:rFonts w:ascii="Arial" w:hAnsi="Arial" w:cs="Arial"/>
          <w:noProof/>
          <w:sz w:val="24"/>
          <w:szCs w:val="24"/>
        </w:rPr>
        <w:lastRenderedPageBreak/>
        <w:drawing>
          <wp:inline distT="0" distB="0" distL="0" distR="0" wp14:anchorId="3C42994B" wp14:editId="67CC6B34">
            <wp:extent cx="5734050" cy="4300538"/>
            <wp:effectExtent l="0" t="0" r="0" b="5080"/>
            <wp:docPr id="68193610" name="Picture 3" descr="A drawing of a person in a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93610" name="Picture 3" descr="A drawing of a person in a dres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43023" cy="4307267"/>
                    </a:xfrm>
                    <a:prstGeom prst="rect">
                      <a:avLst/>
                    </a:prstGeom>
                  </pic:spPr>
                </pic:pic>
              </a:graphicData>
            </a:graphic>
          </wp:inline>
        </w:drawing>
      </w:r>
    </w:p>
    <w:p w14:paraId="6EAA1D90" w14:textId="1FDF0BFA" w:rsidR="00944193" w:rsidRDefault="009259C8" w:rsidP="00D13DC0">
      <w:pPr>
        <w:rPr>
          <w:rFonts w:ascii="Arial" w:hAnsi="Arial" w:cs="Arial"/>
          <w:sz w:val="24"/>
          <w:szCs w:val="24"/>
        </w:rPr>
      </w:pPr>
      <w:r>
        <w:rPr>
          <w:rFonts w:ascii="Arial" w:hAnsi="Arial" w:cs="Arial"/>
          <w:noProof/>
          <w:sz w:val="24"/>
          <w:szCs w:val="24"/>
        </w:rPr>
        <w:drawing>
          <wp:inline distT="0" distB="0" distL="0" distR="0" wp14:anchorId="4ADB32F6" wp14:editId="5BEE80B4">
            <wp:extent cx="5810250" cy="4357688"/>
            <wp:effectExtent l="0" t="0" r="0" b="5080"/>
            <wp:docPr id="1212568765" name="Picture 4" descr="A drawing of a person and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568765" name="Picture 4" descr="A drawing of a person and a hors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11510" cy="4358633"/>
                    </a:xfrm>
                    <a:prstGeom prst="rect">
                      <a:avLst/>
                    </a:prstGeom>
                  </pic:spPr>
                </pic:pic>
              </a:graphicData>
            </a:graphic>
          </wp:inline>
        </w:drawing>
      </w:r>
    </w:p>
    <w:p w14:paraId="4F35C32D" w14:textId="42F968E2" w:rsidR="00E65E3B" w:rsidRDefault="009259C8" w:rsidP="00D13DC0">
      <w:pPr>
        <w:rPr>
          <w:rFonts w:ascii="Arial" w:hAnsi="Arial" w:cs="Arial"/>
          <w:sz w:val="24"/>
          <w:szCs w:val="24"/>
        </w:rPr>
      </w:pPr>
      <w:r>
        <w:rPr>
          <w:rFonts w:ascii="Arial" w:hAnsi="Arial" w:cs="Arial"/>
          <w:noProof/>
          <w:sz w:val="24"/>
          <w:szCs w:val="24"/>
        </w:rPr>
        <w:lastRenderedPageBreak/>
        <w:drawing>
          <wp:inline distT="0" distB="0" distL="0" distR="0" wp14:anchorId="75397BE4" wp14:editId="21873AFB">
            <wp:extent cx="6019800" cy="4514850"/>
            <wp:effectExtent l="0" t="0" r="0" b="0"/>
            <wp:docPr id="369288339" name="Picture 5" descr="A drawing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88339" name="Picture 5" descr="A drawing of people in a roo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20365" cy="4515274"/>
                    </a:xfrm>
                    <a:prstGeom prst="rect">
                      <a:avLst/>
                    </a:prstGeom>
                  </pic:spPr>
                </pic:pic>
              </a:graphicData>
            </a:graphic>
          </wp:inline>
        </w:drawing>
      </w:r>
    </w:p>
    <w:p w14:paraId="315AF9C8" w14:textId="1B22FA10" w:rsidR="009259C8" w:rsidRDefault="009259C8" w:rsidP="00B276EA">
      <w:pPr>
        <w:spacing w:after="0"/>
        <w:rPr>
          <w:rFonts w:ascii="Arial" w:hAnsi="Arial" w:cs="Arial"/>
          <w:sz w:val="24"/>
          <w:szCs w:val="24"/>
        </w:rPr>
      </w:pPr>
      <w:r>
        <w:rPr>
          <w:rFonts w:ascii="Arial" w:hAnsi="Arial" w:cs="Arial"/>
          <w:noProof/>
          <w:sz w:val="24"/>
          <w:szCs w:val="24"/>
        </w:rPr>
        <w:drawing>
          <wp:inline distT="0" distB="0" distL="0" distR="0" wp14:anchorId="27DFFAF3" wp14:editId="1F4B2997">
            <wp:extent cx="5991225" cy="4493419"/>
            <wp:effectExtent l="0" t="0" r="0" b="2540"/>
            <wp:docPr id="2099000497" name="Picture 6" descr="A drawing of a person standing next to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000497" name="Picture 6" descr="A drawing of a person standing next to a pers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92541" cy="4494406"/>
                    </a:xfrm>
                    <a:prstGeom prst="rect">
                      <a:avLst/>
                    </a:prstGeom>
                  </pic:spPr>
                </pic:pic>
              </a:graphicData>
            </a:graphic>
          </wp:inline>
        </w:drawing>
      </w:r>
    </w:p>
    <w:p w14:paraId="023FD14D" w14:textId="77777777" w:rsidR="009259C8" w:rsidRDefault="009259C8" w:rsidP="00B276EA">
      <w:pPr>
        <w:spacing w:after="0"/>
        <w:rPr>
          <w:rFonts w:ascii="Arial" w:hAnsi="Arial" w:cs="Arial"/>
          <w:sz w:val="24"/>
          <w:szCs w:val="24"/>
        </w:rPr>
      </w:pPr>
    </w:p>
    <w:p w14:paraId="5C0C1354" w14:textId="1D96A115" w:rsidR="009259C8" w:rsidRDefault="009259C8" w:rsidP="00B276EA">
      <w:pPr>
        <w:spacing w:after="0"/>
        <w:rPr>
          <w:rFonts w:ascii="Arial" w:hAnsi="Arial" w:cs="Arial"/>
          <w:sz w:val="24"/>
          <w:szCs w:val="24"/>
        </w:rPr>
      </w:pPr>
      <w:r>
        <w:rPr>
          <w:rFonts w:ascii="Arial" w:hAnsi="Arial" w:cs="Arial"/>
          <w:noProof/>
          <w:sz w:val="24"/>
          <w:szCs w:val="24"/>
        </w:rPr>
        <w:drawing>
          <wp:inline distT="0" distB="0" distL="0" distR="0" wp14:anchorId="36AE5A14" wp14:editId="5CCF7F15">
            <wp:extent cx="6076950" cy="4557713"/>
            <wp:effectExtent l="0" t="0" r="0" b="0"/>
            <wp:docPr id="107573817" name="Picture 7" descr="A drawing of people danc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73817" name="Picture 7" descr="A drawing of people dancing&#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78606" cy="4558955"/>
                    </a:xfrm>
                    <a:prstGeom prst="rect">
                      <a:avLst/>
                    </a:prstGeom>
                  </pic:spPr>
                </pic:pic>
              </a:graphicData>
            </a:graphic>
          </wp:inline>
        </w:drawing>
      </w:r>
    </w:p>
    <w:p w14:paraId="3A77FCC8" w14:textId="77777777" w:rsidR="00B276EA" w:rsidRPr="00B276EA" w:rsidRDefault="00B276EA" w:rsidP="00B276EA">
      <w:pPr>
        <w:spacing w:after="0"/>
        <w:rPr>
          <w:rFonts w:ascii="Arial" w:hAnsi="Arial" w:cs="Arial"/>
          <w:sz w:val="24"/>
          <w:szCs w:val="24"/>
        </w:rPr>
      </w:pPr>
    </w:p>
    <w:p w14:paraId="6FFF9C42" w14:textId="77777777" w:rsidR="00B276EA" w:rsidRDefault="00B276EA" w:rsidP="00A45D88">
      <w:pPr>
        <w:rPr>
          <w:rFonts w:ascii="Arial" w:hAnsi="Arial" w:cs="Arial"/>
          <w:sz w:val="24"/>
          <w:szCs w:val="24"/>
        </w:rPr>
      </w:pPr>
    </w:p>
    <w:p w14:paraId="745DA443" w14:textId="5F4B8A25" w:rsidR="00A45D88" w:rsidRDefault="00A50D46" w:rsidP="00A45D88">
      <w:pPr>
        <w:rPr>
          <w:rFonts w:ascii="Arial" w:hAnsi="Arial" w:cs="Arial"/>
          <w:sz w:val="24"/>
          <w:szCs w:val="24"/>
        </w:rPr>
      </w:pPr>
      <w:r>
        <w:rPr>
          <w:rFonts w:ascii="Arial" w:hAnsi="Arial" w:cs="Arial"/>
          <w:sz w:val="24"/>
          <w:szCs w:val="24"/>
        </w:rPr>
        <w:t>T</w:t>
      </w:r>
      <w:r w:rsidR="00A45D88">
        <w:rPr>
          <w:rFonts w:ascii="Arial" w:hAnsi="Arial" w:cs="Arial"/>
          <w:sz w:val="24"/>
          <w:szCs w:val="24"/>
        </w:rPr>
        <w:t>hat’s it for this edition. I hope you enjoyed it. Please invite your friends to sign up. I am actively generating content as I never have before. This newsletter is the best place, and in some cases the only place, to hear about it all ahead of publication.</w:t>
      </w:r>
    </w:p>
    <w:p w14:paraId="20255B78" w14:textId="17E0F06E" w:rsidR="00A45D88" w:rsidRDefault="00A45D88" w:rsidP="008A4389">
      <w:pPr>
        <w:rPr>
          <w:rFonts w:ascii="Arial" w:hAnsi="Arial" w:cs="Arial"/>
          <w:sz w:val="24"/>
          <w:szCs w:val="24"/>
        </w:rPr>
        <w:sectPr w:rsidR="00A45D88" w:rsidSect="00644257">
          <w:type w:val="continuous"/>
          <w:pgSz w:w="12240" w:h="15840"/>
          <w:pgMar w:top="720" w:right="720" w:bottom="720" w:left="720" w:header="720" w:footer="720" w:gutter="0"/>
          <w:cols w:space="720"/>
          <w:docGrid w:linePitch="360"/>
        </w:sectPr>
      </w:pPr>
      <w:r>
        <w:rPr>
          <w:rFonts w:ascii="Arial" w:hAnsi="Arial" w:cs="Arial"/>
          <w:sz w:val="24"/>
          <w:szCs w:val="24"/>
        </w:rPr>
        <w:t xml:space="preserve">Until next month, </w:t>
      </w:r>
      <w:r w:rsidR="00A14C9F">
        <w:rPr>
          <w:rFonts w:ascii="Arial" w:hAnsi="Arial" w:cs="Arial"/>
          <w:sz w:val="24"/>
          <w:szCs w:val="24"/>
        </w:rPr>
        <w:t>be well</w:t>
      </w:r>
      <w:r w:rsidR="00A3552F">
        <w:rPr>
          <w:rFonts w:ascii="Arial" w:hAnsi="Arial" w:cs="Arial"/>
          <w:sz w:val="24"/>
          <w:szCs w:val="24"/>
        </w:rPr>
        <w:t>!</w:t>
      </w:r>
      <w:r w:rsidR="00D13DC0">
        <w:rPr>
          <w:rFonts w:ascii="Arial" w:hAnsi="Arial" w:cs="Arial"/>
          <w:sz w:val="24"/>
          <w:szCs w:val="24"/>
        </w:rPr>
        <w:t xml:space="preserve"> </w:t>
      </w:r>
    </w:p>
    <w:p w14:paraId="53B7420C" w14:textId="77777777" w:rsidR="009A46B7" w:rsidRDefault="009A46B7" w:rsidP="007434C9"/>
    <w:sectPr w:rsidR="009A46B7" w:rsidSect="00644257">
      <w:type w:val="continuous"/>
      <w:pgSz w:w="12240" w:h="15840"/>
      <w:pgMar w:top="720" w:right="720" w:bottom="720" w:left="720" w:header="720" w:footer="720" w:gutter="0"/>
      <w:cols w:num="2" w:space="720" w:equalWidth="0">
        <w:col w:w="2880" w:space="720"/>
        <w:col w:w="720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pyrus">
    <w:panose1 w:val="03070502060502030205"/>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077CCB"/>
    <w:multiLevelType w:val="multilevel"/>
    <w:tmpl w:val="A6EC2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4296390"/>
    <w:multiLevelType w:val="multilevel"/>
    <w:tmpl w:val="9920FB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700412ED"/>
    <w:multiLevelType w:val="hybridMultilevel"/>
    <w:tmpl w:val="89922066"/>
    <w:lvl w:ilvl="0" w:tplc="7DD83A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9100488">
    <w:abstractNumId w:val="2"/>
  </w:num>
  <w:num w:numId="2" w16cid:durableId="426191489">
    <w:abstractNumId w:val="0"/>
  </w:num>
  <w:num w:numId="3" w16cid:durableId="17569775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638"/>
    <w:rsid w:val="000025E9"/>
    <w:rsid w:val="00003476"/>
    <w:rsid w:val="00003BEA"/>
    <w:rsid w:val="00005056"/>
    <w:rsid w:val="000063A4"/>
    <w:rsid w:val="00010CE5"/>
    <w:rsid w:val="00026700"/>
    <w:rsid w:val="0003229A"/>
    <w:rsid w:val="00032D6C"/>
    <w:rsid w:val="000346C2"/>
    <w:rsid w:val="000363EB"/>
    <w:rsid w:val="00042B83"/>
    <w:rsid w:val="00043B52"/>
    <w:rsid w:val="000510E7"/>
    <w:rsid w:val="00052B95"/>
    <w:rsid w:val="0005427F"/>
    <w:rsid w:val="00057C68"/>
    <w:rsid w:val="00057DF3"/>
    <w:rsid w:val="00061D75"/>
    <w:rsid w:val="00062D99"/>
    <w:rsid w:val="00065A08"/>
    <w:rsid w:val="00067470"/>
    <w:rsid w:val="00070516"/>
    <w:rsid w:val="00076127"/>
    <w:rsid w:val="000777B8"/>
    <w:rsid w:val="00093DDC"/>
    <w:rsid w:val="000A2C67"/>
    <w:rsid w:val="000A333B"/>
    <w:rsid w:val="000A47F5"/>
    <w:rsid w:val="000A60D3"/>
    <w:rsid w:val="000A7B06"/>
    <w:rsid w:val="000B15D3"/>
    <w:rsid w:val="000B5FF9"/>
    <w:rsid w:val="000B6A26"/>
    <w:rsid w:val="000C0F60"/>
    <w:rsid w:val="000C1FED"/>
    <w:rsid w:val="000D0B93"/>
    <w:rsid w:val="000D1E5D"/>
    <w:rsid w:val="000D39B9"/>
    <w:rsid w:val="000D5A06"/>
    <w:rsid w:val="000E2463"/>
    <w:rsid w:val="000E2DC3"/>
    <w:rsid w:val="000E37A7"/>
    <w:rsid w:val="000F483E"/>
    <w:rsid w:val="00102FCE"/>
    <w:rsid w:val="001050F7"/>
    <w:rsid w:val="0011139E"/>
    <w:rsid w:val="001125C1"/>
    <w:rsid w:val="00112DD7"/>
    <w:rsid w:val="00113619"/>
    <w:rsid w:val="0011424E"/>
    <w:rsid w:val="001172CC"/>
    <w:rsid w:val="0011787C"/>
    <w:rsid w:val="00123E1B"/>
    <w:rsid w:val="00126633"/>
    <w:rsid w:val="00130A57"/>
    <w:rsid w:val="001360A9"/>
    <w:rsid w:val="00137F4B"/>
    <w:rsid w:val="001416B2"/>
    <w:rsid w:val="00146853"/>
    <w:rsid w:val="001476F6"/>
    <w:rsid w:val="00152650"/>
    <w:rsid w:val="0015314A"/>
    <w:rsid w:val="00154D0F"/>
    <w:rsid w:val="00155F33"/>
    <w:rsid w:val="00156291"/>
    <w:rsid w:val="001567CB"/>
    <w:rsid w:val="0015773D"/>
    <w:rsid w:val="00163F2B"/>
    <w:rsid w:val="00164037"/>
    <w:rsid w:val="0017017A"/>
    <w:rsid w:val="00177FCB"/>
    <w:rsid w:val="0018001A"/>
    <w:rsid w:val="00182C53"/>
    <w:rsid w:val="001850EF"/>
    <w:rsid w:val="001857C4"/>
    <w:rsid w:val="00190699"/>
    <w:rsid w:val="001927DA"/>
    <w:rsid w:val="001A0036"/>
    <w:rsid w:val="001A1BCD"/>
    <w:rsid w:val="001A5ADB"/>
    <w:rsid w:val="001B1868"/>
    <w:rsid w:val="001B1ED4"/>
    <w:rsid w:val="001B2FE9"/>
    <w:rsid w:val="001B7BB8"/>
    <w:rsid w:val="001D1584"/>
    <w:rsid w:val="001D1B89"/>
    <w:rsid w:val="001D661C"/>
    <w:rsid w:val="001E2654"/>
    <w:rsid w:val="001E6DD1"/>
    <w:rsid w:val="001F1818"/>
    <w:rsid w:val="001F2715"/>
    <w:rsid w:val="001F7046"/>
    <w:rsid w:val="00205615"/>
    <w:rsid w:val="00205923"/>
    <w:rsid w:val="00210F27"/>
    <w:rsid w:val="00217597"/>
    <w:rsid w:val="00221286"/>
    <w:rsid w:val="00221359"/>
    <w:rsid w:val="002219C5"/>
    <w:rsid w:val="0023002D"/>
    <w:rsid w:val="0023029B"/>
    <w:rsid w:val="0023048F"/>
    <w:rsid w:val="002408D7"/>
    <w:rsid w:val="00244D66"/>
    <w:rsid w:val="002452EB"/>
    <w:rsid w:val="0025150B"/>
    <w:rsid w:val="002532C5"/>
    <w:rsid w:val="0026516A"/>
    <w:rsid w:val="00266F60"/>
    <w:rsid w:val="00273243"/>
    <w:rsid w:val="002735CE"/>
    <w:rsid w:val="00276188"/>
    <w:rsid w:val="00281BBA"/>
    <w:rsid w:val="00286867"/>
    <w:rsid w:val="00292FEC"/>
    <w:rsid w:val="00293E20"/>
    <w:rsid w:val="00296CB9"/>
    <w:rsid w:val="00297653"/>
    <w:rsid w:val="002A4066"/>
    <w:rsid w:val="002A51F7"/>
    <w:rsid w:val="002A62D4"/>
    <w:rsid w:val="002B37A0"/>
    <w:rsid w:val="002B405D"/>
    <w:rsid w:val="002B42CD"/>
    <w:rsid w:val="002B7D35"/>
    <w:rsid w:val="002C2C31"/>
    <w:rsid w:val="002C4107"/>
    <w:rsid w:val="002C414F"/>
    <w:rsid w:val="002C700A"/>
    <w:rsid w:val="002C783A"/>
    <w:rsid w:val="002D19B2"/>
    <w:rsid w:val="002D216C"/>
    <w:rsid w:val="002D514A"/>
    <w:rsid w:val="002E009D"/>
    <w:rsid w:val="002E494A"/>
    <w:rsid w:val="002E5B7F"/>
    <w:rsid w:val="002E7625"/>
    <w:rsid w:val="002F332E"/>
    <w:rsid w:val="002F5338"/>
    <w:rsid w:val="00305355"/>
    <w:rsid w:val="0030592A"/>
    <w:rsid w:val="003074CF"/>
    <w:rsid w:val="0031266E"/>
    <w:rsid w:val="00312793"/>
    <w:rsid w:val="00315D0D"/>
    <w:rsid w:val="00331B40"/>
    <w:rsid w:val="00332699"/>
    <w:rsid w:val="00337A54"/>
    <w:rsid w:val="00341ECF"/>
    <w:rsid w:val="00342F7F"/>
    <w:rsid w:val="003439A9"/>
    <w:rsid w:val="00343C12"/>
    <w:rsid w:val="00354A60"/>
    <w:rsid w:val="00356CAD"/>
    <w:rsid w:val="00356FDE"/>
    <w:rsid w:val="00357F48"/>
    <w:rsid w:val="003605D8"/>
    <w:rsid w:val="0036603A"/>
    <w:rsid w:val="00370020"/>
    <w:rsid w:val="00370524"/>
    <w:rsid w:val="003726FC"/>
    <w:rsid w:val="0037297C"/>
    <w:rsid w:val="003755B6"/>
    <w:rsid w:val="003772A3"/>
    <w:rsid w:val="00384CF9"/>
    <w:rsid w:val="00385ACF"/>
    <w:rsid w:val="00386FFF"/>
    <w:rsid w:val="003A3B6A"/>
    <w:rsid w:val="003B35EE"/>
    <w:rsid w:val="003B3E61"/>
    <w:rsid w:val="003B5E90"/>
    <w:rsid w:val="003C0F5A"/>
    <w:rsid w:val="003C40BA"/>
    <w:rsid w:val="003C578A"/>
    <w:rsid w:val="003D17A8"/>
    <w:rsid w:val="003D2788"/>
    <w:rsid w:val="003D4295"/>
    <w:rsid w:val="003D5618"/>
    <w:rsid w:val="003D77CA"/>
    <w:rsid w:val="003E7C78"/>
    <w:rsid w:val="003F40A0"/>
    <w:rsid w:val="003F52D2"/>
    <w:rsid w:val="003F5CC8"/>
    <w:rsid w:val="003F5E94"/>
    <w:rsid w:val="00401E85"/>
    <w:rsid w:val="00403101"/>
    <w:rsid w:val="00404798"/>
    <w:rsid w:val="0040657F"/>
    <w:rsid w:val="00406585"/>
    <w:rsid w:val="00406899"/>
    <w:rsid w:val="00407E3E"/>
    <w:rsid w:val="004107AF"/>
    <w:rsid w:val="004142D2"/>
    <w:rsid w:val="00421C4C"/>
    <w:rsid w:val="00422519"/>
    <w:rsid w:val="004257D3"/>
    <w:rsid w:val="00431177"/>
    <w:rsid w:val="00434054"/>
    <w:rsid w:val="0043456C"/>
    <w:rsid w:val="00435A01"/>
    <w:rsid w:val="004430A7"/>
    <w:rsid w:val="00445D04"/>
    <w:rsid w:val="00447570"/>
    <w:rsid w:val="00447795"/>
    <w:rsid w:val="0045436C"/>
    <w:rsid w:val="004548BA"/>
    <w:rsid w:val="00455321"/>
    <w:rsid w:val="00457F8C"/>
    <w:rsid w:val="004722EA"/>
    <w:rsid w:val="00472728"/>
    <w:rsid w:val="00480F0D"/>
    <w:rsid w:val="00484671"/>
    <w:rsid w:val="004874E3"/>
    <w:rsid w:val="00490340"/>
    <w:rsid w:val="00493A80"/>
    <w:rsid w:val="00494851"/>
    <w:rsid w:val="00497706"/>
    <w:rsid w:val="004A389F"/>
    <w:rsid w:val="004A55AE"/>
    <w:rsid w:val="004A7F84"/>
    <w:rsid w:val="004B022F"/>
    <w:rsid w:val="004B1DDE"/>
    <w:rsid w:val="004C2C5A"/>
    <w:rsid w:val="004C6787"/>
    <w:rsid w:val="004D08B9"/>
    <w:rsid w:val="004D4517"/>
    <w:rsid w:val="004F1199"/>
    <w:rsid w:val="004F25B4"/>
    <w:rsid w:val="004F39FE"/>
    <w:rsid w:val="004F40D7"/>
    <w:rsid w:val="004F7E8B"/>
    <w:rsid w:val="00500BF0"/>
    <w:rsid w:val="00502A0E"/>
    <w:rsid w:val="00505EAF"/>
    <w:rsid w:val="0051098E"/>
    <w:rsid w:val="00510EA1"/>
    <w:rsid w:val="00517FEC"/>
    <w:rsid w:val="00521164"/>
    <w:rsid w:val="005236FE"/>
    <w:rsid w:val="00526310"/>
    <w:rsid w:val="0053304B"/>
    <w:rsid w:val="00533EB6"/>
    <w:rsid w:val="0054275F"/>
    <w:rsid w:val="005448C7"/>
    <w:rsid w:val="00555958"/>
    <w:rsid w:val="00555CB2"/>
    <w:rsid w:val="00556659"/>
    <w:rsid w:val="0056478A"/>
    <w:rsid w:val="00570D03"/>
    <w:rsid w:val="00573DE2"/>
    <w:rsid w:val="00574A47"/>
    <w:rsid w:val="0057653A"/>
    <w:rsid w:val="0057766E"/>
    <w:rsid w:val="00580C26"/>
    <w:rsid w:val="0058147B"/>
    <w:rsid w:val="00582582"/>
    <w:rsid w:val="00592393"/>
    <w:rsid w:val="005944C9"/>
    <w:rsid w:val="00595BDE"/>
    <w:rsid w:val="005A5071"/>
    <w:rsid w:val="005B2F2B"/>
    <w:rsid w:val="005B52AC"/>
    <w:rsid w:val="005C205B"/>
    <w:rsid w:val="005C20DD"/>
    <w:rsid w:val="005C5EBA"/>
    <w:rsid w:val="005C6C32"/>
    <w:rsid w:val="005C720D"/>
    <w:rsid w:val="005C76EA"/>
    <w:rsid w:val="005D1F75"/>
    <w:rsid w:val="005D2391"/>
    <w:rsid w:val="005D3F31"/>
    <w:rsid w:val="005D5E36"/>
    <w:rsid w:val="005D6B77"/>
    <w:rsid w:val="005D7057"/>
    <w:rsid w:val="005D7822"/>
    <w:rsid w:val="005E0570"/>
    <w:rsid w:val="005E15C2"/>
    <w:rsid w:val="005E1963"/>
    <w:rsid w:val="005E39A6"/>
    <w:rsid w:val="005E63A2"/>
    <w:rsid w:val="005E7C30"/>
    <w:rsid w:val="005F189E"/>
    <w:rsid w:val="0060195F"/>
    <w:rsid w:val="006041B3"/>
    <w:rsid w:val="0060534E"/>
    <w:rsid w:val="006058CB"/>
    <w:rsid w:val="00607987"/>
    <w:rsid w:val="006137C9"/>
    <w:rsid w:val="00624F18"/>
    <w:rsid w:val="00624FFF"/>
    <w:rsid w:val="00625FE9"/>
    <w:rsid w:val="00631DA1"/>
    <w:rsid w:val="006322FB"/>
    <w:rsid w:val="0063433A"/>
    <w:rsid w:val="0064053E"/>
    <w:rsid w:val="00641861"/>
    <w:rsid w:val="00643148"/>
    <w:rsid w:val="00644257"/>
    <w:rsid w:val="00646B2B"/>
    <w:rsid w:val="00651537"/>
    <w:rsid w:val="0065394F"/>
    <w:rsid w:val="0065717B"/>
    <w:rsid w:val="00661CBE"/>
    <w:rsid w:val="00662BF5"/>
    <w:rsid w:val="00664546"/>
    <w:rsid w:val="00673170"/>
    <w:rsid w:val="00675383"/>
    <w:rsid w:val="00676ACE"/>
    <w:rsid w:val="00677DAC"/>
    <w:rsid w:val="00681386"/>
    <w:rsid w:val="006832E8"/>
    <w:rsid w:val="00683600"/>
    <w:rsid w:val="00684B2B"/>
    <w:rsid w:val="00686E9B"/>
    <w:rsid w:val="00687A06"/>
    <w:rsid w:val="00692C44"/>
    <w:rsid w:val="006A0FAE"/>
    <w:rsid w:val="006A292A"/>
    <w:rsid w:val="006A58DC"/>
    <w:rsid w:val="006B2867"/>
    <w:rsid w:val="006B30DB"/>
    <w:rsid w:val="006B3CB0"/>
    <w:rsid w:val="006B6483"/>
    <w:rsid w:val="006C36C0"/>
    <w:rsid w:val="006C5D40"/>
    <w:rsid w:val="006C60AE"/>
    <w:rsid w:val="006C6F3C"/>
    <w:rsid w:val="006D1417"/>
    <w:rsid w:val="006D325D"/>
    <w:rsid w:val="006E33F6"/>
    <w:rsid w:val="006F1A3D"/>
    <w:rsid w:val="006F3814"/>
    <w:rsid w:val="006F3A78"/>
    <w:rsid w:val="006F58DC"/>
    <w:rsid w:val="006F679F"/>
    <w:rsid w:val="00700357"/>
    <w:rsid w:val="00701862"/>
    <w:rsid w:val="00701F6E"/>
    <w:rsid w:val="00702F37"/>
    <w:rsid w:val="0070559B"/>
    <w:rsid w:val="007057AA"/>
    <w:rsid w:val="00710359"/>
    <w:rsid w:val="00720449"/>
    <w:rsid w:val="00724F24"/>
    <w:rsid w:val="00727917"/>
    <w:rsid w:val="00732229"/>
    <w:rsid w:val="00735D04"/>
    <w:rsid w:val="00736833"/>
    <w:rsid w:val="00737102"/>
    <w:rsid w:val="007416E0"/>
    <w:rsid w:val="007434C9"/>
    <w:rsid w:val="00745AAA"/>
    <w:rsid w:val="007513BD"/>
    <w:rsid w:val="007525C2"/>
    <w:rsid w:val="00752713"/>
    <w:rsid w:val="0075720E"/>
    <w:rsid w:val="00761118"/>
    <w:rsid w:val="00763C44"/>
    <w:rsid w:val="00767531"/>
    <w:rsid w:val="00770081"/>
    <w:rsid w:val="00770730"/>
    <w:rsid w:val="00770BAA"/>
    <w:rsid w:val="007717F4"/>
    <w:rsid w:val="00772CD6"/>
    <w:rsid w:val="00781E74"/>
    <w:rsid w:val="007832F3"/>
    <w:rsid w:val="00783E1D"/>
    <w:rsid w:val="00784174"/>
    <w:rsid w:val="00785508"/>
    <w:rsid w:val="00785972"/>
    <w:rsid w:val="00785CFE"/>
    <w:rsid w:val="00787CF6"/>
    <w:rsid w:val="00790B5E"/>
    <w:rsid w:val="0079556D"/>
    <w:rsid w:val="007A131F"/>
    <w:rsid w:val="007A20BC"/>
    <w:rsid w:val="007A233E"/>
    <w:rsid w:val="007A4F2B"/>
    <w:rsid w:val="007A556D"/>
    <w:rsid w:val="007B3275"/>
    <w:rsid w:val="007B3CAC"/>
    <w:rsid w:val="007B3D19"/>
    <w:rsid w:val="007B606D"/>
    <w:rsid w:val="007B6FE0"/>
    <w:rsid w:val="007C235A"/>
    <w:rsid w:val="007C4341"/>
    <w:rsid w:val="007C4EF7"/>
    <w:rsid w:val="007D0D72"/>
    <w:rsid w:val="007D2128"/>
    <w:rsid w:val="007D5662"/>
    <w:rsid w:val="007E0AD6"/>
    <w:rsid w:val="007F440F"/>
    <w:rsid w:val="007F4A8D"/>
    <w:rsid w:val="007F7339"/>
    <w:rsid w:val="00800537"/>
    <w:rsid w:val="00801480"/>
    <w:rsid w:val="0080294B"/>
    <w:rsid w:val="0080713E"/>
    <w:rsid w:val="00811077"/>
    <w:rsid w:val="0081118E"/>
    <w:rsid w:val="00813764"/>
    <w:rsid w:val="00822E3F"/>
    <w:rsid w:val="00826401"/>
    <w:rsid w:val="00826BEC"/>
    <w:rsid w:val="0082774F"/>
    <w:rsid w:val="0083193B"/>
    <w:rsid w:val="0083501F"/>
    <w:rsid w:val="00835A00"/>
    <w:rsid w:val="00840AE7"/>
    <w:rsid w:val="008418E6"/>
    <w:rsid w:val="0084419F"/>
    <w:rsid w:val="00844713"/>
    <w:rsid w:val="008474DC"/>
    <w:rsid w:val="00851EF6"/>
    <w:rsid w:val="008550C0"/>
    <w:rsid w:val="00863580"/>
    <w:rsid w:val="00864902"/>
    <w:rsid w:val="00864996"/>
    <w:rsid w:val="008657B7"/>
    <w:rsid w:val="00870A37"/>
    <w:rsid w:val="00873378"/>
    <w:rsid w:val="00875388"/>
    <w:rsid w:val="00880633"/>
    <w:rsid w:val="00880BF8"/>
    <w:rsid w:val="0088473B"/>
    <w:rsid w:val="00884B85"/>
    <w:rsid w:val="00885F35"/>
    <w:rsid w:val="00890948"/>
    <w:rsid w:val="00893E42"/>
    <w:rsid w:val="00894082"/>
    <w:rsid w:val="008945AF"/>
    <w:rsid w:val="008949F4"/>
    <w:rsid w:val="008952F0"/>
    <w:rsid w:val="008A1BD6"/>
    <w:rsid w:val="008A1E3B"/>
    <w:rsid w:val="008A2D4C"/>
    <w:rsid w:val="008A4389"/>
    <w:rsid w:val="008A5391"/>
    <w:rsid w:val="008A5D3C"/>
    <w:rsid w:val="008A6AC6"/>
    <w:rsid w:val="008B0B47"/>
    <w:rsid w:val="008B3E76"/>
    <w:rsid w:val="008B54DA"/>
    <w:rsid w:val="008B6FE5"/>
    <w:rsid w:val="008B741B"/>
    <w:rsid w:val="008B74F3"/>
    <w:rsid w:val="008C7EA9"/>
    <w:rsid w:val="008D2D83"/>
    <w:rsid w:val="008E4297"/>
    <w:rsid w:val="008E5C35"/>
    <w:rsid w:val="008E6F29"/>
    <w:rsid w:val="008F25EE"/>
    <w:rsid w:val="008F356C"/>
    <w:rsid w:val="008F4F29"/>
    <w:rsid w:val="008F7A71"/>
    <w:rsid w:val="00900414"/>
    <w:rsid w:val="00902404"/>
    <w:rsid w:val="00902831"/>
    <w:rsid w:val="009031DE"/>
    <w:rsid w:val="0090333E"/>
    <w:rsid w:val="009038DE"/>
    <w:rsid w:val="00922F84"/>
    <w:rsid w:val="009230BD"/>
    <w:rsid w:val="00923715"/>
    <w:rsid w:val="009259C8"/>
    <w:rsid w:val="00927B95"/>
    <w:rsid w:val="0093725E"/>
    <w:rsid w:val="00937F69"/>
    <w:rsid w:val="00944193"/>
    <w:rsid w:val="0094713B"/>
    <w:rsid w:val="00951A4D"/>
    <w:rsid w:val="00955DC1"/>
    <w:rsid w:val="009635CE"/>
    <w:rsid w:val="0096434B"/>
    <w:rsid w:val="0096744C"/>
    <w:rsid w:val="009675D3"/>
    <w:rsid w:val="00970291"/>
    <w:rsid w:val="009708B1"/>
    <w:rsid w:val="0097449D"/>
    <w:rsid w:val="009811C5"/>
    <w:rsid w:val="00981238"/>
    <w:rsid w:val="009813BB"/>
    <w:rsid w:val="0098647A"/>
    <w:rsid w:val="00997E4C"/>
    <w:rsid w:val="009A19AC"/>
    <w:rsid w:val="009A46B7"/>
    <w:rsid w:val="009A5C3B"/>
    <w:rsid w:val="009B24B0"/>
    <w:rsid w:val="009B36BF"/>
    <w:rsid w:val="009B4AE5"/>
    <w:rsid w:val="009B542F"/>
    <w:rsid w:val="009B5762"/>
    <w:rsid w:val="009B5E97"/>
    <w:rsid w:val="009C1435"/>
    <w:rsid w:val="009C3B22"/>
    <w:rsid w:val="009C652E"/>
    <w:rsid w:val="009E1C26"/>
    <w:rsid w:val="009E223A"/>
    <w:rsid w:val="009E25E2"/>
    <w:rsid w:val="009E321B"/>
    <w:rsid w:val="009E4AB9"/>
    <w:rsid w:val="009E6A2D"/>
    <w:rsid w:val="009F34D0"/>
    <w:rsid w:val="009F44D8"/>
    <w:rsid w:val="009F5BF5"/>
    <w:rsid w:val="00A00C79"/>
    <w:rsid w:val="00A040B2"/>
    <w:rsid w:val="00A05722"/>
    <w:rsid w:val="00A05C80"/>
    <w:rsid w:val="00A0689E"/>
    <w:rsid w:val="00A11F55"/>
    <w:rsid w:val="00A122F9"/>
    <w:rsid w:val="00A13C89"/>
    <w:rsid w:val="00A142EA"/>
    <w:rsid w:val="00A145D7"/>
    <w:rsid w:val="00A14C9F"/>
    <w:rsid w:val="00A15919"/>
    <w:rsid w:val="00A15B91"/>
    <w:rsid w:val="00A15FBC"/>
    <w:rsid w:val="00A16A26"/>
    <w:rsid w:val="00A20CAD"/>
    <w:rsid w:val="00A21071"/>
    <w:rsid w:val="00A23F7D"/>
    <w:rsid w:val="00A25AFD"/>
    <w:rsid w:val="00A26F84"/>
    <w:rsid w:val="00A3008A"/>
    <w:rsid w:val="00A301A4"/>
    <w:rsid w:val="00A34076"/>
    <w:rsid w:val="00A343A8"/>
    <w:rsid w:val="00A35336"/>
    <w:rsid w:val="00A3552F"/>
    <w:rsid w:val="00A419CA"/>
    <w:rsid w:val="00A424F0"/>
    <w:rsid w:val="00A428B8"/>
    <w:rsid w:val="00A44F18"/>
    <w:rsid w:val="00A45D88"/>
    <w:rsid w:val="00A4663E"/>
    <w:rsid w:val="00A47213"/>
    <w:rsid w:val="00A50D46"/>
    <w:rsid w:val="00A51333"/>
    <w:rsid w:val="00A60026"/>
    <w:rsid w:val="00A60A98"/>
    <w:rsid w:val="00A72673"/>
    <w:rsid w:val="00A92F8B"/>
    <w:rsid w:val="00A9655C"/>
    <w:rsid w:val="00AA1A9F"/>
    <w:rsid w:val="00AB22C8"/>
    <w:rsid w:val="00AB25EB"/>
    <w:rsid w:val="00AB2AF1"/>
    <w:rsid w:val="00AB6514"/>
    <w:rsid w:val="00AB6DAB"/>
    <w:rsid w:val="00AB71B5"/>
    <w:rsid w:val="00AC60AD"/>
    <w:rsid w:val="00AD12E3"/>
    <w:rsid w:val="00AD3066"/>
    <w:rsid w:val="00AD32D7"/>
    <w:rsid w:val="00AE73E7"/>
    <w:rsid w:val="00AF317E"/>
    <w:rsid w:val="00AF42E3"/>
    <w:rsid w:val="00AF50D7"/>
    <w:rsid w:val="00AF7801"/>
    <w:rsid w:val="00B001F7"/>
    <w:rsid w:val="00B03451"/>
    <w:rsid w:val="00B13FCC"/>
    <w:rsid w:val="00B15A19"/>
    <w:rsid w:val="00B20E75"/>
    <w:rsid w:val="00B21E49"/>
    <w:rsid w:val="00B22318"/>
    <w:rsid w:val="00B25953"/>
    <w:rsid w:val="00B26BD5"/>
    <w:rsid w:val="00B276EA"/>
    <w:rsid w:val="00B329D5"/>
    <w:rsid w:val="00B37FDA"/>
    <w:rsid w:val="00B41098"/>
    <w:rsid w:val="00B43375"/>
    <w:rsid w:val="00B44418"/>
    <w:rsid w:val="00B45486"/>
    <w:rsid w:val="00B47A3C"/>
    <w:rsid w:val="00B5125A"/>
    <w:rsid w:val="00B553BF"/>
    <w:rsid w:val="00B5549B"/>
    <w:rsid w:val="00B56034"/>
    <w:rsid w:val="00B60B86"/>
    <w:rsid w:val="00B61540"/>
    <w:rsid w:val="00B674EE"/>
    <w:rsid w:val="00B71F25"/>
    <w:rsid w:val="00B738D1"/>
    <w:rsid w:val="00B76D76"/>
    <w:rsid w:val="00B81366"/>
    <w:rsid w:val="00B83D09"/>
    <w:rsid w:val="00B90C03"/>
    <w:rsid w:val="00B92707"/>
    <w:rsid w:val="00B946FF"/>
    <w:rsid w:val="00B9484A"/>
    <w:rsid w:val="00B95C1F"/>
    <w:rsid w:val="00B96B07"/>
    <w:rsid w:val="00B96D68"/>
    <w:rsid w:val="00B96DBA"/>
    <w:rsid w:val="00BA0411"/>
    <w:rsid w:val="00BB5D34"/>
    <w:rsid w:val="00BC0715"/>
    <w:rsid w:val="00BC0D61"/>
    <w:rsid w:val="00BC1240"/>
    <w:rsid w:val="00BC4BF5"/>
    <w:rsid w:val="00BC57C0"/>
    <w:rsid w:val="00BC6E07"/>
    <w:rsid w:val="00BD0922"/>
    <w:rsid w:val="00BD1611"/>
    <w:rsid w:val="00BD219F"/>
    <w:rsid w:val="00BD33B6"/>
    <w:rsid w:val="00BD364A"/>
    <w:rsid w:val="00BE0919"/>
    <w:rsid w:val="00BE515B"/>
    <w:rsid w:val="00BF037E"/>
    <w:rsid w:val="00BF215C"/>
    <w:rsid w:val="00BF245B"/>
    <w:rsid w:val="00C00175"/>
    <w:rsid w:val="00C05BE7"/>
    <w:rsid w:val="00C067BC"/>
    <w:rsid w:val="00C175FE"/>
    <w:rsid w:val="00C20F5E"/>
    <w:rsid w:val="00C211AC"/>
    <w:rsid w:val="00C23725"/>
    <w:rsid w:val="00C24DF0"/>
    <w:rsid w:val="00C24E81"/>
    <w:rsid w:val="00C312D6"/>
    <w:rsid w:val="00C36C2E"/>
    <w:rsid w:val="00C43C50"/>
    <w:rsid w:val="00C44C0C"/>
    <w:rsid w:val="00C510B6"/>
    <w:rsid w:val="00C53007"/>
    <w:rsid w:val="00C53EE8"/>
    <w:rsid w:val="00C54E4E"/>
    <w:rsid w:val="00C554F5"/>
    <w:rsid w:val="00C60270"/>
    <w:rsid w:val="00C61794"/>
    <w:rsid w:val="00C658B1"/>
    <w:rsid w:val="00C66A21"/>
    <w:rsid w:val="00C66C66"/>
    <w:rsid w:val="00C67031"/>
    <w:rsid w:val="00C72FF5"/>
    <w:rsid w:val="00C7543E"/>
    <w:rsid w:val="00C77D71"/>
    <w:rsid w:val="00C81B41"/>
    <w:rsid w:val="00C85332"/>
    <w:rsid w:val="00C858C8"/>
    <w:rsid w:val="00C85C96"/>
    <w:rsid w:val="00C917E4"/>
    <w:rsid w:val="00C93917"/>
    <w:rsid w:val="00C95039"/>
    <w:rsid w:val="00CA0A50"/>
    <w:rsid w:val="00CA0B31"/>
    <w:rsid w:val="00CA0D60"/>
    <w:rsid w:val="00CA0FEA"/>
    <w:rsid w:val="00CA4A5A"/>
    <w:rsid w:val="00CB0829"/>
    <w:rsid w:val="00CB39D2"/>
    <w:rsid w:val="00CC2019"/>
    <w:rsid w:val="00CC34CE"/>
    <w:rsid w:val="00CC4089"/>
    <w:rsid w:val="00CC53FB"/>
    <w:rsid w:val="00CC5584"/>
    <w:rsid w:val="00CC5B23"/>
    <w:rsid w:val="00CC69B8"/>
    <w:rsid w:val="00CD101A"/>
    <w:rsid w:val="00CD2A95"/>
    <w:rsid w:val="00CD3124"/>
    <w:rsid w:val="00CD3387"/>
    <w:rsid w:val="00CE147A"/>
    <w:rsid w:val="00CE1ADF"/>
    <w:rsid w:val="00CF0C6F"/>
    <w:rsid w:val="00CF7C5D"/>
    <w:rsid w:val="00D05E32"/>
    <w:rsid w:val="00D134DF"/>
    <w:rsid w:val="00D13DC0"/>
    <w:rsid w:val="00D1451E"/>
    <w:rsid w:val="00D17082"/>
    <w:rsid w:val="00D22A3C"/>
    <w:rsid w:val="00D23D27"/>
    <w:rsid w:val="00D24B3B"/>
    <w:rsid w:val="00D307F4"/>
    <w:rsid w:val="00D31F72"/>
    <w:rsid w:val="00D323F4"/>
    <w:rsid w:val="00D3534B"/>
    <w:rsid w:val="00D35D82"/>
    <w:rsid w:val="00D36020"/>
    <w:rsid w:val="00D3642D"/>
    <w:rsid w:val="00D369AF"/>
    <w:rsid w:val="00D3707B"/>
    <w:rsid w:val="00D43621"/>
    <w:rsid w:val="00D45DAD"/>
    <w:rsid w:val="00D519EB"/>
    <w:rsid w:val="00D55425"/>
    <w:rsid w:val="00D56432"/>
    <w:rsid w:val="00D602D2"/>
    <w:rsid w:val="00D64CAF"/>
    <w:rsid w:val="00D64CE6"/>
    <w:rsid w:val="00D64D7F"/>
    <w:rsid w:val="00D72598"/>
    <w:rsid w:val="00D7269F"/>
    <w:rsid w:val="00D74632"/>
    <w:rsid w:val="00D82BFB"/>
    <w:rsid w:val="00D8694D"/>
    <w:rsid w:val="00D900B9"/>
    <w:rsid w:val="00D90BE7"/>
    <w:rsid w:val="00D92316"/>
    <w:rsid w:val="00D9541C"/>
    <w:rsid w:val="00DA24FA"/>
    <w:rsid w:val="00DA29CF"/>
    <w:rsid w:val="00DA2B70"/>
    <w:rsid w:val="00DA535A"/>
    <w:rsid w:val="00DA7AB3"/>
    <w:rsid w:val="00DB13A4"/>
    <w:rsid w:val="00DB40AB"/>
    <w:rsid w:val="00DB4B2E"/>
    <w:rsid w:val="00DB6A87"/>
    <w:rsid w:val="00DC7855"/>
    <w:rsid w:val="00DD4CDB"/>
    <w:rsid w:val="00DD52DA"/>
    <w:rsid w:val="00DE04B7"/>
    <w:rsid w:val="00DE4751"/>
    <w:rsid w:val="00DF335B"/>
    <w:rsid w:val="00E00C90"/>
    <w:rsid w:val="00E03A33"/>
    <w:rsid w:val="00E03BEC"/>
    <w:rsid w:val="00E05313"/>
    <w:rsid w:val="00E05589"/>
    <w:rsid w:val="00E05E49"/>
    <w:rsid w:val="00E1557E"/>
    <w:rsid w:val="00E1559F"/>
    <w:rsid w:val="00E165E7"/>
    <w:rsid w:val="00E16638"/>
    <w:rsid w:val="00E25C5E"/>
    <w:rsid w:val="00E36858"/>
    <w:rsid w:val="00E400E9"/>
    <w:rsid w:val="00E42642"/>
    <w:rsid w:val="00E4313E"/>
    <w:rsid w:val="00E44CF9"/>
    <w:rsid w:val="00E500D2"/>
    <w:rsid w:val="00E5088E"/>
    <w:rsid w:val="00E518D1"/>
    <w:rsid w:val="00E5684C"/>
    <w:rsid w:val="00E62DDF"/>
    <w:rsid w:val="00E63161"/>
    <w:rsid w:val="00E65E3B"/>
    <w:rsid w:val="00E66EE2"/>
    <w:rsid w:val="00E67E62"/>
    <w:rsid w:val="00E72683"/>
    <w:rsid w:val="00E75A1C"/>
    <w:rsid w:val="00E814EB"/>
    <w:rsid w:val="00E83ACB"/>
    <w:rsid w:val="00E85689"/>
    <w:rsid w:val="00E85A0B"/>
    <w:rsid w:val="00E87C89"/>
    <w:rsid w:val="00E90469"/>
    <w:rsid w:val="00E90C0D"/>
    <w:rsid w:val="00E91E04"/>
    <w:rsid w:val="00E943A3"/>
    <w:rsid w:val="00E94547"/>
    <w:rsid w:val="00E973FA"/>
    <w:rsid w:val="00EA12DA"/>
    <w:rsid w:val="00EA130E"/>
    <w:rsid w:val="00EA1E93"/>
    <w:rsid w:val="00EA6CAF"/>
    <w:rsid w:val="00EA6EFB"/>
    <w:rsid w:val="00EB018A"/>
    <w:rsid w:val="00EB6F02"/>
    <w:rsid w:val="00EB7B57"/>
    <w:rsid w:val="00EC0BB4"/>
    <w:rsid w:val="00EC2371"/>
    <w:rsid w:val="00EC5797"/>
    <w:rsid w:val="00EC7CC3"/>
    <w:rsid w:val="00ED096E"/>
    <w:rsid w:val="00ED3006"/>
    <w:rsid w:val="00ED7E92"/>
    <w:rsid w:val="00EE002A"/>
    <w:rsid w:val="00EE137A"/>
    <w:rsid w:val="00EE51FA"/>
    <w:rsid w:val="00EF05A3"/>
    <w:rsid w:val="00EF1207"/>
    <w:rsid w:val="00EF44DF"/>
    <w:rsid w:val="00EF6921"/>
    <w:rsid w:val="00EF754F"/>
    <w:rsid w:val="00F01688"/>
    <w:rsid w:val="00F02DE3"/>
    <w:rsid w:val="00F0380A"/>
    <w:rsid w:val="00F109FF"/>
    <w:rsid w:val="00F1137C"/>
    <w:rsid w:val="00F13538"/>
    <w:rsid w:val="00F1652F"/>
    <w:rsid w:val="00F20212"/>
    <w:rsid w:val="00F26A02"/>
    <w:rsid w:val="00F30043"/>
    <w:rsid w:val="00F307A0"/>
    <w:rsid w:val="00F30C27"/>
    <w:rsid w:val="00F32122"/>
    <w:rsid w:val="00F45AB8"/>
    <w:rsid w:val="00F468A8"/>
    <w:rsid w:val="00F53B20"/>
    <w:rsid w:val="00F57A28"/>
    <w:rsid w:val="00F60E42"/>
    <w:rsid w:val="00F65209"/>
    <w:rsid w:val="00F6591C"/>
    <w:rsid w:val="00F70462"/>
    <w:rsid w:val="00F72573"/>
    <w:rsid w:val="00F728D9"/>
    <w:rsid w:val="00F73CD4"/>
    <w:rsid w:val="00F745F8"/>
    <w:rsid w:val="00F77158"/>
    <w:rsid w:val="00F84B6F"/>
    <w:rsid w:val="00F84D50"/>
    <w:rsid w:val="00F853C2"/>
    <w:rsid w:val="00F8549E"/>
    <w:rsid w:val="00F8652A"/>
    <w:rsid w:val="00F866D7"/>
    <w:rsid w:val="00F879DA"/>
    <w:rsid w:val="00F928DC"/>
    <w:rsid w:val="00FA28D6"/>
    <w:rsid w:val="00FA2A04"/>
    <w:rsid w:val="00FA324F"/>
    <w:rsid w:val="00FB0FDF"/>
    <w:rsid w:val="00FB2793"/>
    <w:rsid w:val="00FB27F5"/>
    <w:rsid w:val="00FB3F1E"/>
    <w:rsid w:val="00FB51E9"/>
    <w:rsid w:val="00FB62D9"/>
    <w:rsid w:val="00FC30DC"/>
    <w:rsid w:val="00FC4A31"/>
    <w:rsid w:val="00FC5750"/>
    <w:rsid w:val="00FC5790"/>
    <w:rsid w:val="00FD1E33"/>
    <w:rsid w:val="00FD48C7"/>
    <w:rsid w:val="00FD4A3B"/>
    <w:rsid w:val="00FE5091"/>
    <w:rsid w:val="00FE68E8"/>
    <w:rsid w:val="00FF6D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6D799"/>
  <w15:docId w15:val="{3868F062-C839-4756-BB14-1216F292D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0B5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5BE7"/>
    <w:rPr>
      <w:color w:val="0563C1" w:themeColor="hyperlink"/>
      <w:u w:val="single"/>
    </w:rPr>
  </w:style>
  <w:style w:type="character" w:styleId="UnresolvedMention">
    <w:name w:val="Unresolved Mention"/>
    <w:basedOn w:val="DefaultParagraphFont"/>
    <w:uiPriority w:val="99"/>
    <w:semiHidden/>
    <w:unhideWhenUsed/>
    <w:rsid w:val="00C05BE7"/>
    <w:rPr>
      <w:color w:val="605E5C"/>
      <w:shd w:val="clear" w:color="auto" w:fill="E1DFDD"/>
    </w:rPr>
  </w:style>
  <w:style w:type="paragraph" w:styleId="ListParagraph">
    <w:name w:val="List Paragraph"/>
    <w:basedOn w:val="Normal"/>
    <w:uiPriority w:val="34"/>
    <w:qFormat/>
    <w:rsid w:val="00C05BE7"/>
    <w:pPr>
      <w:ind w:left="720"/>
      <w:contextualSpacing/>
    </w:pPr>
  </w:style>
  <w:style w:type="character" w:styleId="FollowedHyperlink">
    <w:name w:val="FollowedHyperlink"/>
    <w:basedOn w:val="DefaultParagraphFont"/>
    <w:uiPriority w:val="99"/>
    <w:semiHidden/>
    <w:unhideWhenUsed/>
    <w:rsid w:val="000E2DC3"/>
    <w:rPr>
      <w:color w:val="954F72" w:themeColor="followedHyperlink"/>
      <w:u w:val="single"/>
    </w:rPr>
  </w:style>
  <w:style w:type="character" w:styleId="SubtleReference">
    <w:name w:val="Subtle Reference"/>
    <w:basedOn w:val="DefaultParagraphFont"/>
    <w:uiPriority w:val="31"/>
    <w:qFormat/>
    <w:rsid w:val="0057766E"/>
    <w:rPr>
      <w:smallCaps/>
      <w:color w:val="5A5A5A" w:themeColor="text1" w:themeTint="A5"/>
    </w:rPr>
  </w:style>
  <w:style w:type="character" w:customStyle="1" w:styleId="Heading1Char">
    <w:name w:val="Heading 1 Char"/>
    <w:basedOn w:val="DefaultParagraphFont"/>
    <w:link w:val="Heading1"/>
    <w:uiPriority w:val="9"/>
    <w:rsid w:val="00790B5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9604517">
      <w:bodyDiv w:val="1"/>
      <w:marLeft w:val="0"/>
      <w:marRight w:val="0"/>
      <w:marTop w:val="0"/>
      <w:marBottom w:val="0"/>
      <w:divBdr>
        <w:top w:val="none" w:sz="0" w:space="0" w:color="auto"/>
        <w:left w:val="none" w:sz="0" w:space="0" w:color="auto"/>
        <w:bottom w:val="none" w:sz="0" w:space="0" w:color="auto"/>
        <w:right w:val="none" w:sz="0" w:space="0" w:color="auto"/>
      </w:divBdr>
      <w:divsChild>
        <w:div w:id="154998071">
          <w:marLeft w:val="0"/>
          <w:marRight w:val="0"/>
          <w:marTop w:val="0"/>
          <w:marBottom w:val="0"/>
          <w:divBdr>
            <w:top w:val="none" w:sz="0" w:space="0" w:color="auto"/>
            <w:left w:val="none" w:sz="0" w:space="0" w:color="auto"/>
            <w:bottom w:val="none" w:sz="0" w:space="0" w:color="auto"/>
            <w:right w:val="none" w:sz="0" w:space="0" w:color="auto"/>
          </w:divBdr>
        </w:div>
        <w:div w:id="427653395">
          <w:marLeft w:val="0"/>
          <w:marRight w:val="0"/>
          <w:marTop w:val="0"/>
          <w:marBottom w:val="0"/>
          <w:divBdr>
            <w:top w:val="none" w:sz="0" w:space="0" w:color="auto"/>
            <w:left w:val="none" w:sz="0" w:space="0" w:color="auto"/>
            <w:bottom w:val="none" w:sz="0" w:space="0" w:color="auto"/>
            <w:right w:val="none" w:sz="0" w:space="0" w:color="auto"/>
          </w:divBdr>
        </w:div>
        <w:div w:id="651328597">
          <w:marLeft w:val="0"/>
          <w:marRight w:val="0"/>
          <w:marTop w:val="0"/>
          <w:marBottom w:val="0"/>
          <w:divBdr>
            <w:top w:val="none" w:sz="0" w:space="0" w:color="auto"/>
            <w:left w:val="none" w:sz="0" w:space="0" w:color="auto"/>
            <w:bottom w:val="none" w:sz="0" w:space="0" w:color="auto"/>
            <w:right w:val="none" w:sz="0" w:space="0" w:color="auto"/>
          </w:divBdr>
        </w:div>
        <w:div w:id="892155780">
          <w:marLeft w:val="0"/>
          <w:marRight w:val="0"/>
          <w:marTop w:val="0"/>
          <w:marBottom w:val="0"/>
          <w:divBdr>
            <w:top w:val="none" w:sz="0" w:space="0" w:color="auto"/>
            <w:left w:val="none" w:sz="0" w:space="0" w:color="auto"/>
            <w:bottom w:val="none" w:sz="0" w:space="0" w:color="auto"/>
            <w:right w:val="none" w:sz="0" w:space="0" w:color="auto"/>
          </w:divBdr>
        </w:div>
        <w:div w:id="993531528">
          <w:marLeft w:val="0"/>
          <w:marRight w:val="0"/>
          <w:marTop w:val="0"/>
          <w:marBottom w:val="0"/>
          <w:divBdr>
            <w:top w:val="none" w:sz="0" w:space="0" w:color="auto"/>
            <w:left w:val="none" w:sz="0" w:space="0" w:color="auto"/>
            <w:bottom w:val="none" w:sz="0" w:space="0" w:color="auto"/>
            <w:right w:val="none" w:sz="0" w:space="0" w:color="auto"/>
          </w:divBdr>
        </w:div>
        <w:div w:id="1168641394">
          <w:marLeft w:val="0"/>
          <w:marRight w:val="0"/>
          <w:marTop w:val="0"/>
          <w:marBottom w:val="0"/>
          <w:divBdr>
            <w:top w:val="none" w:sz="0" w:space="0" w:color="auto"/>
            <w:left w:val="none" w:sz="0" w:space="0" w:color="auto"/>
            <w:bottom w:val="none" w:sz="0" w:space="0" w:color="auto"/>
            <w:right w:val="none" w:sz="0" w:space="0" w:color="auto"/>
          </w:divBdr>
        </w:div>
        <w:div w:id="1392002341">
          <w:marLeft w:val="0"/>
          <w:marRight w:val="0"/>
          <w:marTop w:val="0"/>
          <w:marBottom w:val="0"/>
          <w:divBdr>
            <w:top w:val="none" w:sz="0" w:space="0" w:color="auto"/>
            <w:left w:val="none" w:sz="0" w:space="0" w:color="auto"/>
            <w:bottom w:val="none" w:sz="0" w:space="0" w:color="auto"/>
            <w:right w:val="none" w:sz="0" w:space="0" w:color="auto"/>
          </w:divBdr>
        </w:div>
        <w:div w:id="1623461552">
          <w:marLeft w:val="0"/>
          <w:marRight w:val="0"/>
          <w:marTop w:val="0"/>
          <w:marBottom w:val="0"/>
          <w:divBdr>
            <w:top w:val="none" w:sz="0" w:space="0" w:color="auto"/>
            <w:left w:val="none" w:sz="0" w:space="0" w:color="auto"/>
            <w:bottom w:val="none" w:sz="0" w:space="0" w:color="auto"/>
            <w:right w:val="none" w:sz="0" w:space="0" w:color="auto"/>
          </w:divBdr>
        </w:div>
        <w:div w:id="1707828600">
          <w:marLeft w:val="0"/>
          <w:marRight w:val="0"/>
          <w:marTop w:val="0"/>
          <w:marBottom w:val="0"/>
          <w:divBdr>
            <w:top w:val="none" w:sz="0" w:space="0" w:color="auto"/>
            <w:left w:val="none" w:sz="0" w:space="0" w:color="auto"/>
            <w:bottom w:val="none" w:sz="0" w:space="0" w:color="auto"/>
            <w:right w:val="none" w:sz="0" w:space="0" w:color="auto"/>
          </w:divBdr>
        </w:div>
        <w:div w:id="1722512339">
          <w:marLeft w:val="0"/>
          <w:marRight w:val="0"/>
          <w:marTop w:val="0"/>
          <w:marBottom w:val="0"/>
          <w:divBdr>
            <w:top w:val="none" w:sz="0" w:space="0" w:color="auto"/>
            <w:left w:val="none" w:sz="0" w:space="0" w:color="auto"/>
            <w:bottom w:val="none" w:sz="0" w:space="0" w:color="auto"/>
            <w:right w:val="none" w:sz="0" w:space="0" w:color="auto"/>
          </w:divBdr>
        </w:div>
        <w:div w:id="1772554971">
          <w:marLeft w:val="0"/>
          <w:marRight w:val="0"/>
          <w:marTop w:val="0"/>
          <w:marBottom w:val="0"/>
          <w:divBdr>
            <w:top w:val="none" w:sz="0" w:space="0" w:color="auto"/>
            <w:left w:val="none" w:sz="0" w:space="0" w:color="auto"/>
            <w:bottom w:val="none" w:sz="0" w:space="0" w:color="auto"/>
            <w:right w:val="none" w:sz="0" w:space="0" w:color="auto"/>
          </w:divBdr>
        </w:div>
        <w:div w:id="1855609738">
          <w:marLeft w:val="0"/>
          <w:marRight w:val="0"/>
          <w:marTop w:val="0"/>
          <w:marBottom w:val="0"/>
          <w:divBdr>
            <w:top w:val="none" w:sz="0" w:space="0" w:color="auto"/>
            <w:left w:val="none" w:sz="0" w:space="0" w:color="auto"/>
            <w:bottom w:val="none" w:sz="0" w:space="0" w:color="auto"/>
            <w:right w:val="none" w:sz="0" w:space="0" w:color="auto"/>
          </w:divBdr>
        </w:div>
        <w:div w:id="1880243906">
          <w:marLeft w:val="0"/>
          <w:marRight w:val="0"/>
          <w:marTop w:val="0"/>
          <w:marBottom w:val="0"/>
          <w:divBdr>
            <w:top w:val="none" w:sz="0" w:space="0" w:color="auto"/>
            <w:left w:val="none" w:sz="0" w:space="0" w:color="auto"/>
            <w:bottom w:val="none" w:sz="0" w:space="0" w:color="auto"/>
            <w:right w:val="none" w:sz="0" w:space="0" w:color="auto"/>
          </w:divBdr>
        </w:div>
        <w:div w:id="1900821751">
          <w:marLeft w:val="0"/>
          <w:marRight w:val="0"/>
          <w:marTop w:val="0"/>
          <w:marBottom w:val="0"/>
          <w:divBdr>
            <w:top w:val="none" w:sz="0" w:space="0" w:color="auto"/>
            <w:left w:val="none" w:sz="0" w:space="0" w:color="auto"/>
            <w:bottom w:val="none" w:sz="0" w:space="0" w:color="auto"/>
            <w:right w:val="none" w:sz="0" w:space="0" w:color="auto"/>
          </w:divBdr>
        </w:div>
      </w:divsChild>
    </w:div>
    <w:div w:id="554126401">
      <w:bodyDiv w:val="1"/>
      <w:marLeft w:val="0"/>
      <w:marRight w:val="0"/>
      <w:marTop w:val="0"/>
      <w:marBottom w:val="0"/>
      <w:divBdr>
        <w:top w:val="none" w:sz="0" w:space="0" w:color="auto"/>
        <w:left w:val="none" w:sz="0" w:space="0" w:color="auto"/>
        <w:bottom w:val="none" w:sz="0" w:space="0" w:color="auto"/>
        <w:right w:val="none" w:sz="0" w:space="0" w:color="auto"/>
      </w:divBdr>
    </w:div>
    <w:div w:id="978222136">
      <w:bodyDiv w:val="1"/>
      <w:marLeft w:val="0"/>
      <w:marRight w:val="0"/>
      <w:marTop w:val="0"/>
      <w:marBottom w:val="0"/>
      <w:divBdr>
        <w:top w:val="none" w:sz="0" w:space="0" w:color="auto"/>
        <w:left w:val="none" w:sz="0" w:space="0" w:color="auto"/>
        <w:bottom w:val="none" w:sz="0" w:space="0" w:color="auto"/>
        <w:right w:val="none" w:sz="0" w:space="0" w:color="auto"/>
      </w:divBdr>
      <w:divsChild>
        <w:div w:id="1049187892">
          <w:marLeft w:val="0"/>
          <w:marRight w:val="0"/>
          <w:marTop w:val="0"/>
          <w:marBottom w:val="0"/>
          <w:divBdr>
            <w:top w:val="none" w:sz="0" w:space="0" w:color="auto"/>
            <w:left w:val="none" w:sz="0" w:space="0" w:color="auto"/>
            <w:bottom w:val="none" w:sz="0" w:space="0" w:color="auto"/>
            <w:right w:val="none" w:sz="0" w:space="0" w:color="auto"/>
          </w:divBdr>
        </w:div>
        <w:div w:id="873075411">
          <w:marLeft w:val="0"/>
          <w:marRight w:val="0"/>
          <w:marTop w:val="0"/>
          <w:marBottom w:val="0"/>
          <w:divBdr>
            <w:top w:val="none" w:sz="0" w:space="0" w:color="auto"/>
            <w:left w:val="none" w:sz="0" w:space="0" w:color="auto"/>
            <w:bottom w:val="none" w:sz="0" w:space="0" w:color="auto"/>
            <w:right w:val="none" w:sz="0" w:space="0" w:color="auto"/>
          </w:divBdr>
        </w:div>
      </w:divsChild>
    </w:div>
    <w:div w:id="1244604675">
      <w:bodyDiv w:val="1"/>
      <w:marLeft w:val="0"/>
      <w:marRight w:val="0"/>
      <w:marTop w:val="0"/>
      <w:marBottom w:val="0"/>
      <w:divBdr>
        <w:top w:val="none" w:sz="0" w:space="0" w:color="auto"/>
        <w:left w:val="none" w:sz="0" w:space="0" w:color="auto"/>
        <w:bottom w:val="none" w:sz="0" w:space="0" w:color="auto"/>
        <w:right w:val="none" w:sz="0" w:space="0" w:color="auto"/>
      </w:divBdr>
    </w:div>
    <w:div w:id="2042319150">
      <w:bodyDiv w:val="1"/>
      <w:marLeft w:val="0"/>
      <w:marRight w:val="0"/>
      <w:marTop w:val="0"/>
      <w:marBottom w:val="0"/>
      <w:divBdr>
        <w:top w:val="none" w:sz="0" w:space="0" w:color="auto"/>
        <w:left w:val="none" w:sz="0" w:space="0" w:color="auto"/>
        <w:bottom w:val="none" w:sz="0" w:space="0" w:color="auto"/>
        <w:right w:val="none" w:sz="0" w:space="0" w:color="auto"/>
      </w:divBdr>
      <w:divsChild>
        <w:div w:id="1197504360">
          <w:marLeft w:val="0"/>
          <w:marRight w:val="0"/>
          <w:marTop w:val="0"/>
          <w:marBottom w:val="0"/>
          <w:divBdr>
            <w:top w:val="none" w:sz="0" w:space="0" w:color="auto"/>
            <w:left w:val="none" w:sz="0" w:space="0" w:color="auto"/>
            <w:bottom w:val="none" w:sz="0" w:space="0" w:color="auto"/>
            <w:right w:val="none" w:sz="0" w:space="0" w:color="auto"/>
          </w:divBdr>
        </w:div>
        <w:div w:id="201140060">
          <w:marLeft w:val="0"/>
          <w:marRight w:val="0"/>
          <w:marTop w:val="0"/>
          <w:marBottom w:val="0"/>
          <w:divBdr>
            <w:top w:val="none" w:sz="0" w:space="0" w:color="auto"/>
            <w:left w:val="none" w:sz="0" w:space="0" w:color="auto"/>
            <w:bottom w:val="none" w:sz="0" w:space="0" w:color="auto"/>
            <w:right w:val="none" w:sz="0" w:space="0" w:color="auto"/>
          </w:divBdr>
        </w:div>
        <w:div w:id="341394853">
          <w:marLeft w:val="0"/>
          <w:marRight w:val="0"/>
          <w:marTop w:val="0"/>
          <w:marBottom w:val="0"/>
          <w:divBdr>
            <w:top w:val="none" w:sz="0" w:space="0" w:color="auto"/>
            <w:left w:val="none" w:sz="0" w:space="0" w:color="auto"/>
            <w:bottom w:val="none" w:sz="0" w:space="0" w:color="auto"/>
            <w:right w:val="none" w:sz="0" w:space="0" w:color="auto"/>
          </w:divBdr>
        </w:div>
        <w:div w:id="2009746211">
          <w:marLeft w:val="0"/>
          <w:marRight w:val="0"/>
          <w:marTop w:val="0"/>
          <w:marBottom w:val="0"/>
          <w:divBdr>
            <w:top w:val="none" w:sz="0" w:space="0" w:color="auto"/>
            <w:left w:val="none" w:sz="0" w:space="0" w:color="auto"/>
            <w:bottom w:val="none" w:sz="0" w:space="0" w:color="auto"/>
            <w:right w:val="none" w:sz="0" w:space="0" w:color="auto"/>
          </w:divBdr>
        </w:div>
        <w:div w:id="548689667">
          <w:marLeft w:val="0"/>
          <w:marRight w:val="0"/>
          <w:marTop w:val="0"/>
          <w:marBottom w:val="0"/>
          <w:divBdr>
            <w:top w:val="none" w:sz="0" w:space="0" w:color="auto"/>
            <w:left w:val="none" w:sz="0" w:space="0" w:color="auto"/>
            <w:bottom w:val="none" w:sz="0" w:space="0" w:color="auto"/>
            <w:right w:val="none" w:sz="0" w:space="0" w:color="auto"/>
          </w:divBdr>
        </w:div>
        <w:div w:id="584069738">
          <w:marLeft w:val="0"/>
          <w:marRight w:val="0"/>
          <w:marTop w:val="0"/>
          <w:marBottom w:val="0"/>
          <w:divBdr>
            <w:top w:val="none" w:sz="0" w:space="0" w:color="auto"/>
            <w:left w:val="none" w:sz="0" w:space="0" w:color="auto"/>
            <w:bottom w:val="none" w:sz="0" w:space="0" w:color="auto"/>
            <w:right w:val="none" w:sz="0" w:space="0" w:color="auto"/>
          </w:divBdr>
        </w:div>
        <w:div w:id="454108120">
          <w:marLeft w:val="0"/>
          <w:marRight w:val="0"/>
          <w:marTop w:val="0"/>
          <w:marBottom w:val="0"/>
          <w:divBdr>
            <w:top w:val="none" w:sz="0" w:space="0" w:color="auto"/>
            <w:left w:val="none" w:sz="0" w:space="0" w:color="auto"/>
            <w:bottom w:val="none" w:sz="0" w:space="0" w:color="auto"/>
            <w:right w:val="none" w:sz="0" w:space="0" w:color="auto"/>
          </w:divBdr>
        </w:div>
        <w:div w:id="681128950">
          <w:marLeft w:val="0"/>
          <w:marRight w:val="0"/>
          <w:marTop w:val="0"/>
          <w:marBottom w:val="0"/>
          <w:divBdr>
            <w:top w:val="none" w:sz="0" w:space="0" w:color="auto"/>
            <w:left w:val="none" w:sz="0" w:space="0" w:color="auto"/>
            <w:bottom w:val="none" w:sz="0" w:space="0" w:color="auto"/>
            <w:right w:val="none" w:sz="0" w:space="0" w:color="auto"/>
          </w:divBdr>
        </w:div>
        <w:div w:id="1875073125">
          <w:marLeft w:val="0"/>
          <w:marRight w:val="0"/>
          <w:marTop w:val="0"/>
          <w:marBottom w:val="0"/>
          <w:divBdr>
            <w:top w:val="none" w:sz="0" w:space="0" w:color="auto"/>
            <w:left w:val="none" w:sz="0" w:space="0" w:color="auto"/>
            <w:bottom w:val="none" w:sz="0" w:space="0" w:color="auto"/>
            <w:right w:val="none" w:sz="0" w:space="0" w:color="auto"/>
          </w:divBdr>
        </w:div>
        <w:div w:id="1014116889">
          <w:marLeft w:val="0"/>
          <w:marRight w:val="0"/>
          <w:marTop w:val="0"/>
          <w:marBottom w:val="0"/>
          <w:divBdr>
            <w:top w:val="none" w:sz="0" w:space="0" w:color="auto"/>
            <w:left w:val="none" w:sz="0" w:space="0" w:color="auto"/>
            <w:bottom w:val="none" w:sz="0" w:space="0" w:color="auto"/>
            <w:right w:val="none" w:sz="0" w:space="0" w:color="auto"/>
          </w:divBdr>
        </w:div>
        <w:div w:id="2147231819">
          <w:marLeft w:val="0"/>
          <w:marRight w:val="0"/>
          <w:marTop w:val="0"/>
          <w:marBottom w:val="0"/>
          <w:divBdr>
            <w:top w:val="none" w:sz="0" w:space="0" w:color="auto"/>
            <w:left w:val="none" w:sz="0" w:space="0" w:color="auto"/>
            <w:bottom w:val="none" w:sz="0" w:space="0" w:color="auto"/>
            <w:right w:val="none" w:sz="0" w:space="0" w:color="auto"/>
          </w:divBdr>
        </w:div>
        <w:div w:id="169850774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jay.hartlove@gmail.com"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www.jaywrites.com" TargetMode="Externa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EE4F3F-EF5C-4AEF-88CA-C118D6FB9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1902</TotalTime>
  <Pages>9</Pages>
  <Words>2263</Words>
  <Characters>12900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Denisen Hartlove</dc:creator>
  <cp:keywords/>
  <dc:description/>
  <cp:lastModifiedBy>Denisen Hartlove</cp:lastModifiedBy>
  <cp:revision>12</cp:revision>
  <cp:lastPrinted>2023-08-12T19:35:00Z</cp:lastPrinted>
  <dcterms:created xsi:type="dcterms:W3CDTF">2024-05-19T21:22:00Z</dcterms:created>
  <dcterms:modified xsi:type="dcterms:W3CDTF">2024-05-21T05:10:00Z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1243738473</vt:i4>
  </property>
</Properties>
</file>