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01744" w14:textId="1E9E98D6" w:rsidR="008A1BD6" w:rsidRDefault="009C652E" w:rsidP="00E16638">
      <w:pPr>
        <w:jc w:val="center"/>
        <w:rPr>
          <w:rFonts w:ascii="Papyrus" w:hAnsi="Papyrus"/>
          <w:b/>
          <w:bCs/>
          <w:sz w:val="72"/>
          <w:szCs w:val="72"/>
        </w:rPr>
      </w:pPr>
      <w:r>
        <w:rPr>
          <w:rFonts w:ascii="Papyrus" w:hAnsi="Papyrus"/>
          <w:b/>
          <w:bCs/>
          <w:noProof/>
          <w:sz w:val="72"/>
          <w:szCs w:val="72"/>
        </w:rPr>
        <w:drawing>
          <wp:inline distT="0" distB="0" distL="0" distR="0" wp14:anchorId="32559227" wp14:editId="4099465B">
            <wp:extent cx="6830287" cy="2949575"/>
            <wp:effectExtent l="0" t="0" r="889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6867978" cy="2965852"/>
                    </a:xfrm>
                    <a:prstGeom prst="rect">
                      <a:avLst/>
                    </a:prstGeom>
                  </pic:spPr>
                </pic:pic>
              </a:graphicData>
            </a:graphic>
          </wp:inline>
        </w:drawing>
      </w:r>
    </w:p>
    <w:p w14:paraId="7D89E7BB" w14:textId="7D56264A" w:rsidR="009C652E" w:rsidRDefault="009C652E" w:rsidP="00E16638">
      <w:pPr>
        <w:jc w:val="center"/>
        <w:rPr>
          <w:rFonts w:ascii="Arial Rounded MT Bold" w:hAnsi="Arial Rounded MT Bold"/>
          <w:sz w:val="36"/>
          <w:szCs w:val="36"/>
        </w:rPr>
      </w:pPr>
      <w:r w:rsidRPr="009C652E">
        <w:rPr>
          <w:rFonts w:ascii="Arial Rounded MT Bold" w:hAnsi="Arial Rounded MT Bold"/>
          <w:sz w:val="36"/>
          <w:szCs w:val="36"/>
        </w:rPr>
        <w:t xml:space="preserve">Issue </w:t>
      </w:r>
      <w:r w:rsidR="000D39B9">
        <w:rPr>
          <w:rFonts w:ascii="Arial Rounded MT Bold" w:hAnsi="Arial Rounded MT Bold"/>
          <w:sz w:val="36"/>
          <w:szCs w:val="36"/>
        </w:rPr>
        <w:t>1</w:t>
      </w:r>
      <w:r w:rsidR="0080294B">
        <w:rPr>
          <w:rFonts w:ascii="Arial Rounded MT Bold" w:hAnsi="Arial Rounded MT Bold"/>
          <w:sz w:val="36"/>
          <w:szCs w:val="36"/>
        </w:rPr>
        <w:t>1</w:t>
      </w:r>
      <w:r w:rsidR="008418E6">
        <w:rPr>
          <w:rFonts w:ascii="Arial Rounded MT Bold" w:hAnsi="Arial Rounded MT Bold"/>
          <w:sz w:val="36"/>
          <w:szCs w:val="36"/>
        </w:rPr>
        <w:t xml:space="preserve"> </w:t>
      </w:r>
      <w:r w:rsidR="0080294B">
        <w:rPr>
          <w:rFonts w:ascii="Arial Rounded MT Bold" w:hAnsi="Arial Rounded MT Bold"/>
          <w:sz w:val="36"/>
          <w:szCs w:val="36"/>
        </w:rPr>
        <w:t>August</w:t>
      </w:r>
      <w:r w:rsidR="00BC6E07">
        <w:rPr>
          <w:rFonts w:ascii="Arial Rounded MT Bold" w:hAnsi="Arial Rounded MT Bold"/>
          <w:sz w:val="36"/>
          <w:szCs w:val="36"/>
        </w:rPr>
        <w:t xml:space="preserve"> </w:t>
      </w:r>
      <w:r w:rsidR="00E62DDF">
        <w:rPr>
          <w:rFonts w:ascii="Arial Rounded MT Bold" w:hAnsi="Arial Rounded MT Bold"/>
          <w:sz w:val="36"/>
          <w:szCs w:val="36"/>
        </w:rPr>
        <w:t>2023</w:t>
      </w:r>
    </w:p>
    <w:p w14:paraId="39C019D3" w14:textId="118B7CEE" w:rsidR="00631DA1" w:rsidRDefault="00F745F8" w:rsidP="00F745F8">
      <w:pPr>
        <w:rPr>
          <w:rFonts w:ascii="Arial" w:hAnsi="Arial" w:cs="Arial"/>
          <w:sz w:val="24"/>
          <w:szCs w:val="24"/>
        </w:rPr>
      </w:pPr>
      <w:r>
        <w:rPr>
          <w:rFonts w:ascii="Arial" w:hAnsi="Arial" w:cs="Arial"/>
          <w:sz w:val="24"/>
          <w:szCs w:val="24"/>
        </w:rPr>
        <w:t>Ju</w:t>
      </w:r>
      <w:r w:rsidR="00010CE5">
        <w:rPr>
          <w:rFonts w:ascii="Arial" w:hAnsi="Arial" w:cs="Arial"/>
          <w:sz w:val="24"/>
          <w:szCs w:val="24"/>
        </w:rPr>
        <w:t xml:space="preserve">ly found me getting back into regular routines after the first part of the year being very hectic with bank work. My son and his husband moved in with us </w:t>
      </w:r>
      <w:r w:rsidR="00631DA1">
        <w:rPr>
          <w:rFonts w:ascii="Arial" w:hAnsi="Arial" w:cs="Arial"/>
          <w:sz w:val="24"/>
          <w:szCs w:val="24"/>
        </w:rPr>
        <w:t xml:space="preserve">from Chicago </w:t>
      </w:r>
      <w:r w:rsidR="00010CE5">
        <w:rPr>
          <w:rFonts w:ascii="Arial" w:hAnsi="Arial" w:cs="Arial"/>
          <w:sz w:val="24"/>
          <w:szCs w:val="24"/>
        </w:rPr>
        <w:t xml:space="preserve">for the rest of the year as they </w:t>
      </w:r>
      <w:proofErr w:type="gramStart"/>
      <w:r w:rsidR="00010CE5">
        <w:rPr>
          <w:rFonts w:ascii="Arial" w:hAnsi="Arial" w:cs="Arial"/>
          <w:sz w:val="24"/>
          <w:szCs w:val="24"/>
        </w:rPr>
        <w:t>finish</w:t>
      </w:r>
      <w:proofErr w:type="gramEnd"/>
      <w:r w:rsidR="00010CE5">
        <w:rPr>
          <w:rFonts w:ascii="Arial" w:hAnsi="Arial" w:cs="Arial"/>
          <w:sz w:val="24"/>
          <w:szCs w:val="24"/>
        </w:rPr>
        <w:t xml:space="preserve"> outfitting a school bus into a mobile home. This is apparently </w:t>
      </w:r>
      <w:r w:rsidR="00631DA1">
        <w:rPr>
          <w:rFonts w:ascii="Arial" w:hAnsi="Arial" w:cs="Arial"/>
          <w:sz w:val="24"/>
          <w:szCs w:val="24"/>
        </w:rPr>
        <w:t xml:space="preserve">a thing now. They’re called </w:t>
      </w:r>
      <w:proofErr w:type="spellStart"/>
      <w:r w:rsidR="00631DA1">
        <w:rPr>
          <w:rFonts w:ascii="Arial" w:hAnsi="Arial" w:cs="Arial"/>
          <w:sz w:val="24"/>
          <w:szCs w:val="24"/>
        </w:rPr>
        <w:t>Skoolies</w:t>
      </w:r>
      <w:proofErr w:type="spellEnd"/>
      <w:r w:rsidR="00631DA1">
        <w:rPr>
          <w:rFonts w:ascii="Arial" w:hAnsi="Arial" w:cs="Arial"/>
          <w:sz w:val="24"/>
          <w:szCs w:val="24"/>
        </w:rPr>
        <w:t xml:space="preserve">. I can never say </w:t>
      </w:r>
      <w:proofErr w:type="gramStart"/>
      <w:r w:rsidR="00631DA1">
        <w:rPr>
          <w:rFonts w:ascii="Arial" w:hAnsi="Arial" w:cs="Arial"/>
          <w:sz w:val="24"/>
          <w:szCs w:val="24"/>
        </w:rPr>
        <w:t>no</w:t>
      </w:r>
      <w:proofErr w:type="gramEnd"/>
      <w:r w:rsidR="00631DA1">
        <w:rPr>
          <w:rFonts w:ascii="Arial" w:hAnsi="Arial" w:cs="Arial"/>
          <w:sz w:val="24"/>
          <w:szCs w:val="24"/>
        </w:rPr>
        <w:t xml:space="preserve"> a good DIY project. Hotel Hartlove is back in business. </w:t>
      </w:r>
    </w:p>
    <w:p w14:paraId="660C64AF" w14:textId="2CD129C4" w:rsidR="00631DA1" w:rsidRDefault="00631DA1" w:rsidP="00F745F8">
      <w:pPr>
        <w:rPr>
          <w:rFonts w:ascii="Arial" w:hAnsi="Arial" w:cs="Arial"/>
          <w:sz w:val="24"/>
          <w:szCs w:val="24"/>
        </w:rPr>
      </w:pPr>
      <w:r>
        <w:rPr>
          <w:rFonts w:ascii="Arial" w:hAnsi="Arial" w:cs="Arial"/>
          <w:sz w:val="24"/>
          <w:szCs w:val="24"/>
        </w:rPr>
        <w:t>I finally got back to work in earnest on my fantasy novel The Dove and the Crow. More about that in an article below.</w:t>
      </w:r>
    </w:p>
    <w:p w14:paraId="6EC13008" w14:textId="4C9EB1E5" w:rsidR="00631DA1" w:rsidRDefault="00631DA1" w:rsidP="00F745F8">
      <w:pPr>
        <w:rPr>
          <w:rFonts w:ascii="Arial" w:hAnsi="Arial" w:cs="Arial"/>
          <w:sz w:val="24"/>
          <w:szCs w:val="24"/>
        </w:rPr>
      </w:pPr>
      <w:r>
        <w:rPr>
          <w:rFonts w:ascii="Arial" w:hAnsi="Arial" w:cs="Arial"/>
          <w:sz w:val="24"/>
          <w:szCs w:val="24"/>
        </w:rPr>
        <w:t xml:space="preserve">I had fun putting together a fun adventure for my wife </w:t>
      </w:r>
      <w:proofErr w:type="spellStart"/>
      <w:r>
        <w:rPr>
          <w:rFonts w:ascii="Arial" w:hAnsi="Arial" w:cs="Arial"/>
          <w:sz w:val="24"/>
          <w:szCs w:val="24"/>
        </w:rPr>
        <w:t>Denisen’s</w:t>
      </w:r>
      <w:proofErr w:type="spellEnd"/>
      <w:r>
        <w:rPr>
          <w:rFonts w:ascii="Arial" w:hAnsi="Arial" w:cs="Arial"/>
          <w:sz w:val="24"/>
          <w:szCs w:val="24"/>
        </w:rPr>
        <w:t xml:space="preserve"> birthday. </w:t>
      </w:r>
      <w:proofErr w:type="gramStart"/>
      <w:r>
        <w:rPr>
          <w:rFonts w:ascii="Arial" w:hAnsi="Arial" w:cs="Arial"/>
          <w:sz w:val="24"/>
          <w:szCs w:val="24"/>
        </w:rPr>
        <w:t>Also</w:t>
      </w:r>
      <w:proofErr w:type="gramEnd"/>
      <w:r>
        <w:rPr>
          <w:rFonts w:ascii="Arial" w:hAnsi="Arial" w:cs="Arial"/>
          <w:sz w:val="24"/>
          <w:szCs w:val="24"/>
        </w:rPr>
        <w:t xml:space="preserve"> more about that below.</w:t>
      </w:r>
    </w:p>
    <w:p w14:paraId="5CC1721A" w14:textId="5A7426F1" w:rsidR="00631DA1" w:rsidRDefault="00631DA1" w:rsidP="00F745F8">
      <w:pPr>
        <w:rPr>
          <w:rFonts w:ascii="Arial" w:hAnsi="Arial" w:cs="Arial"/>
          <w:sz w:val="24"/>
          <w:szCs w:val="24"/>
        </w:rPr>
      </w:pPr>
      <w:r>
        <w:rPr>
          <w:rFonts w:ascii="Arial" w:hAnsi="Arial" w:cs="Arial"/>
          <w:sz w:val="24"/>
          <w:szCs w:val="24"/>
        </w:rPr>
        <w:t>Last month I promised to show you the step-by-step from a couple of years ago when I built the Ch</w:t>
      </w:r>
      <w:r w:rsidR="00BB5D34">
        <w:rPr>
          <w:rFonts w:ascii="Arial" w:hAnsi="Arial" w:cs="Arial"/>
          <w:sz w:val="24"/>
          <w:szCs w:val="24"/>
        </w:rPr>
        <w:t>i</w:t>
      </w:r>
      <w:r>
        <w:rPr>
          <w:rFonts w:ascii="Arial" w:hAnsi="Arial" w:cs="Arial"/>
          <w:sz w:val="24"/>
          <w:szCs w:val="24"/>
        </w:rPr>
        <w:t xml:space="preserve">elle model. I have taken her to several book signings at science fiction conventions, as well as to the mermaid convention where she is now a regular. Most recently she appeared at </w:t>
      </w:r>
      <w:proofErr w:type="spellStart"/>
      <w:r>
        <w:rPr>
          <w:rFonts w:ascii="Arial" w:hAnsi="Arial" w:cs="Arial"/>
          <w:sz w:val="24"/>
          <w:szCs w:val="24"/>
        </w:rPr>
        <w:t>Baycon</w:t>
      </w:r>
      <w:proofErr w:type="spellEnd"/>
      <w:r>
        <w:rPr>
          <w:rFonts w:ascii="Arial" w:hAnsi="Arial" w:cs="Arial"/>
          <w:sz w:val="24"/>
          <w:szCs w:val="24"/>
        </w:rPr>
        <w:t>, where the staff gave her a membership badge. Much fun.</w:t>
      </w:r>
    </w:p>
    <w:p w14:paraId="556A8E92" w14:textId="526486DC" w:rsidR="009C652E" w:rsidRDefault="00631DA1" w:rsidP="009C652E">
      <w:pPr>
        <w:rPr>
          <w:rFonts w:ascii="Arial" w:hAnsi="Arial" w:cs="Arial"/>
          <w:sz w:val="24"/>
          <w:szCs w:val="24"/>
        </w:rPr>
      </w:pPr>
      <w:r>
        <w:rPr>
          <w:rFonts w:ascii="Arial" w:hAnsi="Arial" w:cs="Arial"/>
          <w:sz w:val="24"/>
          <w:szCs w:val="24"/>
        </w:rPr>
        <w:t>A</w:t>
      </w:r>
      <w:r w:rsidR="00C72FF5">
        <w:rPr>
          <w:rFonts w:ascii="Arial" w:hAnsi="Arial" w:cs="Arial"/>
          <w:sz w:val="24"/>
          <w:szCs w:val="24"/>
        </w:rPr>
        <w:t xml:space="preserve">s I usually ask, </w:t>
      </w:r>
      <w:r w:rsidR="00C53007">
        <w:rPr>
          <w:rFonts w:ascii="Arial" w:hAnsi="Arial" w:cs="Arial"/>
          <w:sz w:val="24"/>
          <w:szCs w:val="24"/>
        </w:rPr>
        <w:t>p</w:t>
      </w:r>
      <w:r w:rsidR="003F40A0">
        <w:rPr>
          <w:rFonts w:ascii="Arial" w:hAnsi="Arial" w:cs="Arial"/>
          <w:sz w:val="24"/>
          <w:szCs w:val="24"/>
        </w:rPr>
        <w:t>lease tell your friends about me and this newsletter. My most treasured connections have been from word-of-mouth referrals.</w:t>
      </w:r>
      <w:r w:rsidR="007717F4">
        <w:rPr>
          <w:rFonts w:ascii="Arial" w:hAnsi="Arial" w:cs="Arial"/>
          <w:sz w:val="24"/>
          <w:szCs w:val="24"/>
        </w:rPr>
        <w:t xml:space="preserve"> Even more so, with this being the </w:t>
      </w:r>
      <w:r w:rsidR="00B946FF">
        <w:rPr>
          <w:rFonts w:ascii="Arial" w:hAnsi="Arial" w:cs="Arial"/>
          <w:sz w:val="24"/>
          <w:szCs w:val="24"/>
        </w:rPr>
        <w:t>tenth</w:t>
      </w:r>
      <w:r w:rsidR="007717F4">
        <w:rPr>
          <w:rFonts w:ascii="Arial" w:hAnsi="Arial" w:cs="Arial"/>
          <w:sz w:val="24"/>
          <w:szCs w:val="24"/>
        </w:rPr>
        <w:t xml:space="preserve"> edition, </w:t>
      </w:r>
      <w:r w:rsidR="007717F4" w:rsidRPr="007717F4">
        <w:rPr>
          <w:rFonts w:ascii="Arial" w:hAnsi="Arial" w:cs="Arial"/>
          <w:b/>
          <w:bCs/>
          <w:sz w:val="24"/>
          <w:szCs w:val="24"/>
        </w:rPr>
        <w:t>I would love your feedback</w:t>
      </w:r>
      <w:r w:rsidR="007717F4">
        <w:rPr>
          <w:rFonts w:ascii="Arial" w:hAnsi="Arial" w:cs="Arial"/>
          <w:sz w:val="24"/>
          <w:szCs w:val="24"/>
        </w:rPr>
        <w:t xml:space="preserve">. Are you finding these articles engaging? Entertaining? Helpful? This newsletter is for you. Let me know what is working, what isn’t, </w:t>
      </w:r>
      <w:r w:rsidR="00B946FF">
        <w:rPr>
          <w:rFonts w:ascii="Arial" w:hAnsi="Arial" w:cs="Arial"/>
          <w:sz w:val="24"/>
          <w:szCs w:val="24"/>
        </w:rPr>
        <w:t>or</w:t>
      </w:r>
      <w:r w:rsidR="007717F4">
        <w:rPr>
          <w:rFonts w:ascii="Arial" w:hAnsi="Arial" w:cs="Arial"/>
          <w:sz w:val="24"/>
          <w:szCs w:val="24"/>
        </w:rPr>
        <w:t xml:space="preserve"> what else you would like to see instead. </w:t>
      </w:r>
      <w:r w:rsidR="00B946FF">
        <w:rPr>
          <w:rFonts w:ascii="Arial" w:hAnsi="Arial" w:cs="Arial"/>
          <w:sz w:val="24"/>
          <w:szCs w:val="24"/>
        </w:rPr>
        <w:t>You can r</w:t>
      </w:r>
      <w:r w:rsidR="007717F4">
        <w:rPr>
          <w:rFonts w:ascii="Arial" w:hAnsi="Arial" w:cs="Arial"/>
          <w:sz w:val="24"/>
          <w:szCs w:val="24"/>
        </w:rPr>
        <w:t xml:space="preserve">each me directly at </w:t>
      </w:r>
      <w:r w:rsidR="007717F4" w:rsidRPr="007717F4">
        <w:rPr>
          <w:rFonts w:ascii="Arial" w:hAnsi="Arial" w:cs="Arial"/>
          <w:i/>
          <w:iCs/>
          <w:sz w:val="24"/>
          <w:szCs w:val="24"/>
        </w:rPr>
        <w:t>jay.hartlove@gmail.com</w:t>
      </w:r>
      <w:r w:rsidR="007717F4">
        <w:rPr>
          <w:rFonts w:ascii="Arial" w:hAnsi="Arial" w:cs="Arial"/>
          <w:sz w:val="24"/>
          <w:szCs w:val="24"/>
        </w:rPr>
        <w:t>.</w:t>
      </w:r>
    </w:p>
    <w:p w14:paraId="04D5A836" w14:textId="41833511" w:rsidR="00C05BE7" w:rsidRDefault="00C05BE7" w:rsidP="009C652E">
      <w:pPr>
        <w:rPr>
          <w:rFonts w:ascii="Arial" w:hAnsi="Arial" w:cs="Arial"/>
          <w:sz w:val="24"/>
          <w:szCs w:val="24"/>
        </w:rPr>
      </w:pPr>
      <w:r>
        <w:rPr>
          <w:rFonts w:ascii="Arial" w:hAnsi="Arial" w:cs="Arial"/>
          <w:sz w:val="24"/>
          <w:szCs w:val="24"/>
        </w:rPr>
        <w:t xml:space="preserve">Of course, I also have a web site </w:t>
      </w:r>
      <w:hyperlink r:id="rId7" w:history="1">
        <w:r w:rsidRPr="00A72640">
          <w:rPr>
            <w:rStyle w:val="Hyperlink"/>
            <w:rFonts w:ascii="Arial" w:hAnsi="Arial" w:cs="Arial"/>
            <w:sz w:val="24"/>
            <w:szCs w:val="24"/>
          </w:rPr>
          <w:t>www.jaywrites.com</w:t>
        </w:r>
      </w:hyperlink>
      <w:r>
        <w:rPr>
          <w:rFonts w:ascii="Arial" w:hAnsi="Arial" w:cs="Arial"/>
          <w:sz w:val="24"/>
          <w:szCs w:val="24"/>
        </w:rPr>
        <w:t xml:space="preserve"> that tracks all my projects, past, present, and future. There is a listing (with links) of the interviews I have done in the last couple of years. I invite you to check it out.</w:t>
      </w:r>
    </w:p>
    <w:p w14:paraId="619798A0" w14:textId="49261F06" w:rsidR="00C05BE7" w:rsidRDefault="00F928DC" w:rsidP="009C652E">
      <w:pPr>
        <w:rPr>
          <w:rFonts w:ascii="Arial" w:hAnsi="Arial" w:cs="Arial"/>
          <w:sz w:val="24"/>
          <w:szCs w:val="24"/>
        </w:rPr>
      </w:pPr>
      <w:r>
        <w:rPr>
          <w:rFonts w:ascii="Arial" w:hAnsi="Arial" w:cs="Arial"/>
          <w:sz w:val="24"/>
          <w:szCs w:val="24"/>
        </w:rPr>
        <w:t>H</w:t>
      </w:r>
      <w:r w:rsidR="0003229A">
        <w:rPr>
          <w:rFonts w:ascii="Arial" w:hAnsi="Arial" w:cs="Arial"/>
          <w:sz w:val="24"/>
          <w:szCs w:val="24"/>
        </w:rPr>
        <w:t>ere are the usual newsletter columns:</w:t>
      </w:r>
    </w:p>
    <w:p w14:paraId="3C951F1A" w14:textId="7899ABD1"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What’s Cooking: </w:t>
      </w:r>
      <w:r w:rsidR="00205615">
        <w:rPr>
          <w:rFonts w:ascii="Arial" w:hAnsi="Arial" w:cs="Arial"/>
          <w:sz w:val="24"/>
          <w:szCs w:val="24"/>
        </w:rPr>
        <w:t>P</w:t>
      </w:r>
      <w:r>
        <w:rPr>
          <w:rFonts w:ascii="Arial" w:hAnsi="Arial" w:cs="Arial"/>
          <w:sz w:val="24"/>
          <w:szCs w:val="24"/>
        </w:rPr>
        <w:t>reviews</w:t>
      </w:r>
      <w:r w:rsidR="00205615">
        <w:rPr>
          <w:rFonts w:ascii="Arial" w:hAnsi="Arial" w:cs="Arial"/>
          <w:sz w:val="24"/>
          <w:szCs w:val="24"/>
        </w:rPr>
        <w:t>/discussion</w:t>
      </w:r>
      <w:r>
        <w:rPr>
          <w:rFonts w:ascii="Arial" w:hAnsi="Arial" w:cs="Arial"/>
          <w:sz w:val="24"/>
          <w:szCs w:val="24"/>
        </w:rPr>
        <w:t xml:space="preserve"> of what I am actively working on.</w:t>
      </w:r>
      <w:r w:rsidR="004B022F">
        <w:rPr>
          <w:rFonts w:ascii="Arial" w:hAnsi="Arial" w:cs="Arial"/>
          <w:sz w:val="24"/>
          <w:szCs w:val="24"/>
        </w:rPr>
        <w:t xml:space="preserve"> Also links to interviews, appearance</w:t>
      </w:r>
      <w:r w:rsidR="00205615">
        <w:rPr>
          <w:rFonts w:ascii="Arial" w:hAnsi="Arial" w:cs="Arial"/>
          <w:sz w:val="24"/>
          <w:szCs w:val="24"/>
        </w:rPr>
        <w:t>s</w:t>
      </w:r>
      <w:r w:rsidR="004B022F">
        <w:rPr>
          <w:rFonts w:ascii="Arial" w:hAnsi="Arial" w:cs="Arial"/>
          <w:sz w:val="24"/>
          <w:szCs w:val="24"/>
        </w:rPr>
        <w:t xml:space="preserve">, and other current </w:t>
      </w:r>
      <w:proofErr w:type="gramStart"/>
      <w:r w:rsidR="004B022F">
        <w:rPr>
          <w:rFonts w:ascii="Arial" w:hAnsi="Arial" w:cs="Arial"/>
          <w:sz w:val="24"/>
          <w:szCs w:val="24"/>
        </w:rPr>
        <w:t>writing</w:t>
      </w:r>
      <w:proofErr w:type="gramEnd"/>
      <w:r w:rsidR="004B022F">
        <w:rPr>
          <w:rFonts w:ascii="Arial" w:hAnsi="Arial" w:cs="Arial"/>
          <w:sz w:val="24"/>
          <w:szCs w:val="24"/>
        </w:rPr>
        <w:t xml:space="preserve"> news.</w:t>
      </w:r>
    </w:p>
    <w:p w14:paraId="53A9A337" w14:textId="7325B9C7"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Mister Wizard</w:t>
      </w:r>
      <w:r w:rsidR="00C05BE7">
        <w:rPr>
          <w:rFonts w:ascii="Arial" w:hAnsi="Arial" w:cs="Arial"/>
          <w:sz w:val="24"/>
          <w:szCs w:val="24"/>
        </w:rPr>
        <w:t>: Advice and analysis to help my fellow writers.</w:t>
      </w:r>
    </w:p>
    <w:p w14:paraId="3E668690" w14:textId="0343C015" w:rsidR="00C05BE7" w:rsidRDefault="004B022F" w:rsidP="00C05BE7">
      <w:pPr>
        <w:pStyle w:val="ListParagraph"/>
        <w:numPr>
          <w:ilvl w:val="0"/>
          <w:numId w:val="1"/>
        </w:numPr>
        <w:rPr>
          <w:rFonts w:ascii="Arial" w:hAnsi="Arial" w:cs="Arial"/>
          <w:sz w:val="24"/>
          <w:szCs w:val="24"/>
        </w:rPr>
      </w:pPr>
      <w:r>
        <w:rPr>
          <w:rFonts w:ascii="Arial" w:hAnsi="Arial" w:cs="Arial"/>
          <w:sz w:val="24"/>
          <w:szCs w:val="24"/>
        </w:rPr>
        <w:t>The Aisle Seat</w:t>
      </w:r>
      <w:r w:rsidR="00C05BE7">
        <w:rPr>
          <w:rFonts w:ascii="Arial" w:hAnsi="Arial" w:cs="Arial"/>
          <w:sz w:val="24"/>
          <w:szCs w:val="24"/>
        </w:rPr>
        <w:t xml:space="preserve">: </w:t>
      </w:r>
      <w:r w:rsidR="00951A4D">
        <w:rPr>
          <w:rFonts w:ascii="Arial" w:hAnsi="Arial" w:cs="Arial"/>
          <w:sz w:val="24"/>
          <w:szCs w:val="24"/>
        </w:rPr>
        <w:t xml:space="preserve">Recommendations. </w:t>
      </w:r>
      <w:r w:rsidR="00C05BE7">
        <w:rPr>
          <w:rFonts w:ascii="Arial" w:hAnsi="Arial" w:cs="Arial"/>
          <w:sz w:val="24"/>
          <w:szCs w:val="24"/>
        </w:rPr>
        <w:t>I am a huge movie fan and watch several every month.</w:t>
      </w:r>
    </w:p>
    <w:p w14:paraId="3F0C6B02" w14:textId="6600AB45" w:rsidR="00C05BE7" w:rsidRDefault="00C05BE7" w:rsidP="00C05BE7">
      <w:pPr>
        <w:pStyle w:val="ListParagraph"/>
        <w:numPr>
          <w:ilvl w:val="0"/>
          <w:numId w:val="1"/>
        </w:numPr>
        <w:rPr>
          <w:rFonts w:ascii="Arial" w:hAnsi="Arial" w:cs="Arial"/>
          <w:sz w:val="24"/>
          <w:szCs w:val="24"/>
        </w:rPr>
      </w:pPr>
      <w:r>
        <w:rPr>
          <w:rFonts w:ascii="Arial" w:hAnsi="Arial" w:cs="Arial"/>
          <w:sz w:val="24"/>
          <w:szCs w:val="24"/>
        </w:rPr>
        <w:t xml:space="preserve">Have a Drink: </w:t>
      </w:r>
      <w:r w:rsidR="004B022F">
        <w:rPr>
          <w:rFonts w:ascii="Arial" w:hAnsi="Arial" w:cs="Arial"/>
          <w:sz w:val="24"/>
          <w:szCs w:val="24"/>
        </w:rPr>
        <w:t>Wherein I will share personal stories.</w:t>
      </w:r>
    </w:p>
    <w:p w14:paraId="42B7626A" w14:textId="57C6C162" w:rsidR="00205923" w:rsidRDefault="00205923" w:rsidP="00205923">
      <w:pPr>
        <w:rPr>
          <w:rFonts w:ascii="Arial" w:hAnsi="Arial" w:cs="Arial"/>
          <w:sz w:val="24"/>
          <w:szCs w:val="24"/>
        </w:rPr>
      </w:pPr>
    </w:p>
    <w:p w14:paraId="5BF7DBD6" w14:textId="2E5396A3" w:rsidR="0036603A" w:rsidRDefault="0036603A" w:rsidP="00BD33B6">
      <w:pPr>
        <w:rPr>
          <w:rFonts w:ascii="Arial" w:hAnsi="Arial" w:cs="Arial"/>
          <w:sz w:val="24"/>
          <w:szCs w:val="24"/>
        </w:rPr>
        <w:sectPr w:rsidR="0036603A" w:rsidSect="009C652E">
          <w:pgSz w:w="12240" w:h="15840"/>
          <w:pgMar w:top="720" w:right="720" w:bottom="720" w:left="720" w:header="720" w:footer="720" w:gutter="0"/>
          <w:cols w:space="720"/>
          <w:docGrid w:linePitch="360"/>
        </w:sectPr>
      </w:pPr>
    </w:p>
    <w:p w14:paraId="22166C3C" w14:textId="77777777" w:rsidR="009B24B0" w:rsidRPr="001E6DD1" w:rsidRDefault="00BD33B6" w:rsidP="00BD33B6">
      <w:pPr>
        <w:rPr>
          <w:rFonts w:ascii="Arial" w:hAnsi="Arial" w:cs="Arial"/>
          <w:b/>
          <w:bCs/>
          <w:i/>
          <w:iCs/>
          <w:sz w:val="24"/>
          <w:szCs w:val="24"/>
        </w:rPr>
      </w:pPr>
      <w:bookmarkStart w:id="0" w:name="_Hlk113714583"/>
      <w:r w:rsidRPr="001E6DD1">
        <w:rPr>
          <w:rFonts w:ascii="Arial" w:hAnsi="Arial" w:cs="Arial"/>
          <w:b/>
          <w:bCs/>
          <w:i/>
          <w:iCs/>
          <w:sz w:val="24"/>
          <w:szCs w:val="24"/>
        </w:rPr>
        <w:t>What’s Cooking</w:t>
      </w:r>
    </w:p>
    <w:p w14:paraId="25737A33" w14:textId="77777777" w:rsidR="009B5762" w:rsidRDefault="009B5762" w:rsidP="00BD33B6">
      <w:pPr>
        <w:rPr>
          <w:rFonts w:ascii="Arial" w:hAnsi="Arial" w:cs="Arial"/>
          <w:sz w:val="24"/>
          <w:szCs w:val="24"/>
        </w:rPr>
        <w:sectPr w:rsidR="009B5762" w:rsidSect="008A6AC6">
          <w:type w:val="continuous"/>
          <w:pgSz w:w="12240" w:h="15840"/>
          <w:pgMar w:top="720" w:right="720" w:bottom="720" w:left="720" w:header="720" w:footer="720" w:gutter="0"/>
          <w:cols w:num="2" w:space="720" w:equalWidth="0">
            <w:col w:w="2880" w:space="720"/>
            <w:col w:w="7200"/>
          </w:cols>
          <w:docGrid w:linePitch="360"/>
        </w:sectPr>
      </w:pPr>
    </w:p>
    <w:p w14:paraId="25441941" w14:textId="77777777" w:rsidR="00835A00" w:rsidRDefault="009B24B0" w:rsidP="008A6AC6">
      <w:pPr>
        <w:rPr>
          <w:rFonts w:ascii="Arial" w:hAnsi="Arial" w:cs="Arial"/>
          <w:sz w:val="24"/>
          <w:szCs w:val="24"/>
        </w:rPr>
      </w:pPr>
      <w:r>
        <w:rPr>
          <w:rFonts w:ascii="Arial" w:hAnsi="Arial" w:cs="Arial"/>
          <w:noProof/>
          <w:sz w:val="24"/>
          <w:szCs w:val="24"/>
        </w:rPr>
        <w:drawing>
          <wp:inline distT="0" distB="0" distL="0" distR="0" wp14:anchorId="66D3EB2D" wp14:editId="65BB101F">
            <wp:extent cx="2143125" cy="2857500"/>
            <wp:effectExtent l="0" t="0" r="9525" b="0"/>
            <wp:docPr id="3" name="Picture 3"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48794" cy="2865058"/>
                    </a:xfrm>
                    <a:prstGeom prst="rect">
                      <a:avLst/>
                    </a:prstGeom>
                  </pic:spPr>
                </pic:pic>
              </a:graphicData>
            </a:graphic>
          </wp:inline>
        </w:drawing>
      </w:r>
    </w:p>
    <w:p w14:paraId="66FAAEAD" w14:textId="0BBB2341" w:rsidR="008A6AC6" w:rsidRPr="00B43375" w:rsidRDefault="006A292A" w:rsidP="008A6AC6">
      <w:pPr>
        <w:rPr>
          <w:rFonts w:ascii="Arial" w:hAnsi="Arial" w:cs="Arial"/>
          <w:sz w:val="24"/>
          <w:szCs w:val="24"/>
        </w:rPr>
      </w:pPr>
      <w:r>
        <w:rPr>
          <w:rFonts w:ascii="Arial" w:hAnsi="Arial" w:cs="Arial"/>
          <w:b/>
          <w:bCs/>
          <w:sz w:val="24"/>
          <w:szCs w:val="24"/>
        </w:rPr>
        <w:t>WIP Report</w:t>
      </w:r>
    </w:p>
    <w:p w14:paraId="4F2B83DB" w14:textId="6C3DB8CD" w:rsidR="00FD1E33" w:rsidRDefault="006A292A" w:rsidP="00FD1E33">
      <w:pPr>
        <w:spacing w:after="0"/>
        <w:rPr>
          <w:rFonts w:ascii="Arial" w:hAnsi="Arial" w:cs="Arial"/>
          <w:sz w:val="24"/>
          <w:szCs w:val="24"/>
        </w:rPr>
      </w:pPr>
      <w:r>
        <w:rPr>
          <w:rFonts w:ascii="Arial" w:hAnsi="Arial" w:cs="Arial"/>
          <w:sz w:val="24"/>
          <w:szCs w:val="24"/>
        </w:rPr>
        <w:t>I am now 120 pages into The Dove and the Crow, and right on time, I am having doubts.</w:t>
      </w:r>
      <w:bookmarkStart w:id="1" w:name="_Hlk133965193"/>
      <w:r w:rsidR="008B0B47">
        <w:rPr>
          <w:rFonts w:ascii="Arial" w:hAnsi="Arial" w:cs="Arial"/>
          <w:sz w:val="24"/>
          <w:szCs w:val="24"/>
        </w:rPr>
        <w:t xml:space="preserve"> </w:t>
      </w:r>
      <w:r w:rsidR="00FD1E33">
        <w:rPr>
          <w:rFonts w:ascii="Arial" w:hAnsi="Arial" w:cs="Arial"/>
          <w:sz w:val="24"/>
          <w:szCs w:val="24"/>
        </w:rPr>
        <w:t xml:space="preserve">This is a fantasy novel. I’ve been writing fantasy in one form or another for forty years, including my </w:t>
      </w:r>
      <w:r w:rsidR="00070516">
        <w:rPr>
          <w:rFonts w:ascii="Arial" w:hAnsi="Arial" w:cs="Arial"/>
          <w:sz w:val="24"/>
          <w:szCs w:val="24"/>
        </w:rPr>
        <w:t xml:space="preserve">superhero </w:t>
      </w:r>
      <w:r w:rsidR="00FD1E33">
        <w:rPr>
          <w:rFonts w:ascii="Arial" w:hAnsi="Arial" w:cs="Arial"/>
          <w:sz w:val="24"/>
          <w:szCs w:val="24"/>
        </w:rPr>
        <w:t xml:space="preserve">game books and all five of the novels I have in print. I like the world I am building. I love the characters who are telling the story. I really like the plot I am playing out. What’s different is how much of myself I am investing in the story. I thought this would give me more to work with and create a more satisfying product. </w:t>
      </w:r>
      <w:r w:rsidR="00835A00">
        <w:rPr>
          <w:rFonts w:ascii="Arial" w:hAnsi="Arial" w:cs="Arial"/>
          <w:sz w:val="24"/>
          <w:szCs w:val="24"/>
        </w:rPr>
        <w:t>I</w:t>
      </w:r>
      <w:r w:rsidR="00FD1E33">
        <w:rPr>
          <w:rFonts w:ascii="Arial" w:hAnsi="Arial" w:cs="Arial"/>
          <w:sz w:val="24"/>
          <w:szCs w:val="24"/>
        </w:rPr>
        <w:t>t has also set a higher bar.</w:t>
      </w:r>
    </w:p>
    <w:p w14:paraId="469D243F" w14:textId="77777777" w:rsidR="00FD1E33" w:rsidRDefault="00FD1E33" w:rsidP="00FD1E33">
      <w:pPr>
        <w:spacing w:after="0"/>
        <w:rPr>
          <w:rFonts w:ascii="Arial" w:hAnsi="Arial" w:cs="Arial"/>
          <w:sz w:val="24"/>
          <w:szCs w:val="24"/>
        </w:rPr>
      </w:pPr>
    </w:p>
    <w:p w14:paraId="48AF654F" w14:textId="29CACA5E" w:rsidR="001567CB" w:rsidRPr="007C4EF7" w:rsidRDefault="00FD1E33" w:rsidP="00FD1E33">
      <w:pPr>
        <w:spacing w:after="0"/>
        <w:rPr>
          <w:rFonts w:ascii="Arial" w:hAnsi="Arial" w:cs="Arial"/>
          <w:sz w:val="24"/>
          <w:szCs w:val="24"/>
        </w:rPr>
        <w:sectPr w:rsidR="001567CB" w:rsidRPr="007C4EF7" w:rsidSect="008A6AC6">
          <w:type w:val="continuous"/>
          <w:pgSz w:w="12240" w:h="15840"/>
          <w:pgMar w:top="720" w:right="720" w:bottom="720" w:left="720" w:header="720" w:footer="720" w:gutter="0"/>
          <w:cols w:num="2" w:space="720" w:equalWidth="0">
            <w:col w:w="2880" w:space="720"/>
            <w:col w:w="7200"/>
          </w:cols>
          <w:docGrid w:linePitch="360"/>
        </w:sectPr>
      </w:pPr>
      <w:r>
        <w:rPr>
          <w:rFonts w:ascii="Arial" w:hAnsi="Arial" w:cs="Arial"/>
          <w:sz w:val="24"/>
          <w:szCs w:val="24"/>
        </w:rPr>
        <w:t xml:space="preserve">As I have discussed here before, I am a survivor of childhood abuse. Making victims into heroes has been a therapeutic theme in a lot of my writing. I have </w:t>
      </w:r>
      <w:r w:rsidR="00835A00">
        <w:rPr>
          <w:rFonts w:ascii="Arial" w:hAnsi="Arial" w:cs="Arial"/>
          <w:sz w:val="24"/>
          <w:szCs w:val="24"/>
        </w:rPr>
        <w:t xml:space="preserve">written </w:t>
      </w:r>
      <w:r>
        <w:rPr>
          <w:rFonts w:ascii="Arial" w:hAnsi="Arial" w:cs="Arial"/>
          <w:sz w:val="24"/>
          <w:szCs w:val="24"/>
        </w:rPr>
        <w:t>protagonists from different kinds of abusi</w:t>
      </w:r>
      <w:r w:rsidR="00070516">
        <w:rPr>
          <w:rFonts w:ascii="Arial" w:hAnsi="Arial" w:cs="Arial"/>
          <w:sz w:val="24"/>
          <w:szCs w:val="24"/>
        </w:rPr>
        <w:t>ve</w:t>
      </w:r>
      <w:r>
        <w:rPr>
          <w:rFonts w:ascii="Arial" w:hAnsi="Arial" w:cs="Arial"/>
          <w:sz w:val="24"/>
          <w:szCs w:val="24"/>
        </w:rPr>
        <w:t xml:space="preserve"> backgrounds. Charles Redmond of Goddess </w:t>
      </w:r>
      <w:r w:rsidR="00070516">
        <w:rPr>
          <w:rFonts w:ascii="Arial" w:hAnsi="Arial" w:cs="Arial"/>
          <w:sz w:val="24"/>
          <w:szCs w:val="24"/>
        </w:rPr>
        <w:t>Chosen</w:t>
      </w:r>
    </w:p>
    <w:bookmarkEnd w:id="1"/>
    <w:p w14:paraId="7945BF34" w14:textId="41BB48DC" w:rsidR="00835A00" w:rsidRDefault="00835A00" w:rsidP="007C4EF7">
      <w:pPr>
        <w:rPr>
          <w:rFonts w:ascii="Arial" w:hAnsi="Arial" w:cs="Arial"/>
          <w:sz w:val="24"/>
          <w:szCs w:val="24"/>
        </w:rPr>
      </w:pPr>
      <w:r>
        <w:rPr>
          <w:rFonts w:ascii="Arial" w:hAnsi="Arial" w:cs="Arial"/>
          <w:sz w:val="24"/>
          <w:szCs w:val="24"/>
        </w:rPr>
        <w:t xml:space="preserve">was radicalized as a youth into doing crimes for which he </w:t>
      </w:r>
      <w:r w:rsidR="00070516">
        <w:rPr>
          <w:rFonts w:ascii="Arial" w:hAnsi="Arial" w:cs="Arial"/>
          <w:sz w:val="24"/>
          <w:szCs w:val="24"/>
        </w:rPr>
        <w:t>never</w:t>
      </w:r>
      <w:r w:rsidR="00FD1E33">
        <w:rPr>
          <w:rFonts w:ascii="Arial" w:hAnsi="Arial" w:cs="Arial"/>
          <w:sz w:val="24"/>
          <w:szCs w:val="24"/>
        </w:rPr>
        <w:t xml:space="preserve"> forgive</w:t>
      </w:r>
      <w:r w:rsidR="00070516">
        <w:rPr>
          <w:rFonts w:ascii="Arial" w:hAnsi="Arial" w:cs="Arial"/>
          <w:sz w:val="24"/>
          <w:szCs w:val="24"/>
        </w:rPr>
        <w:t>s</w:t>
      </w:r>
      <w:r w:rsidR="00FD1E33">
        <w:rPr>
          <w:rFonts w:ascii="Arial" w:hAnsi="Arial" w:cs="Arial"/>
          <w:sz w:val="24"/>
          <w:szCs w:val="24"/>
        </w:rPr>
        <w:t xml:space="preserve"> himself. Desiree Macklin from Goddess Rising became </w:t>
      </w:r>
      <w:r w:rsidR="00EE002A">
        <w:rPr>
          <w:rFonts w:ascii="Arial" w:hAnsi="Arial" w:cs="Arial"/>
          <w:sz w:val="24"/>
          <w:szCs w:val="24"/>
        </w:rPr>
        <w:t>a</w:t>
      </w:r>
      <w:r w:rsidR="00FD1E33">
        <w:rPr>
          <w:rFonts w:ascii="Arial" w:hAnsi="Arial" w:cs="Arial"/>
          <w:sz w:val="24"/>
          <w:szCs w:val="24"/>
        </w:rPr>
        <w:t xml:space="preserve"> hero </w:t>
      </w:r>
      <w:r w:rsidR="00070516">
        <w:rPr>
          <w:rFonts w:ascii="Arial" w:hAnsi="Arial" w:cs="Arial"/>
          <w:sz w:val="24"/>
          <w:szCs w:val="24"/>
        </w:rPr>
        <w:t xml:space="preserve">by dying in </w:t>
      </w:r>
      <w:r w:rsidR="00FD1E33">
        <w:rPr>
          <w:rFonts w:ascii="Arial" w:hAnsi="Arial" w:cs="Arial"/>
          <w:sz w:val="24"/>
          <w:szCs w:val="24"/>
        </w:rPr>
        <w:t xml:space="preserve">a failed mad scientist experiment. </w:t>
      </w:r>
      <w:proofErr w:type="spellStart"/>
      <w:r w:rsidR="00FD1E33">
        <w:rPr>
          <w:rFonts w:ascii="Arial" w:hAnsi="Arial" w:cs="Arial"/>
          <w:sz w:val="24"/>
          <w:szCs w:val="24"/>
        </w:rPr>
        <w:t>Chielle</w:t>
      </w:r>
      <w:proofErr w:type="spellEnd"/>
      <w:r w:rsidR="00FD1E33">
        <w:rPr>
          <w:rFonts w:ascii="Arial" w:hAnsi="Arial" w:cs="Arial"/>
          <w:sz w:val="24"/>
          <w:szCs w:val="24"/>
        </w:rPr>
        <w:t xml:space="preserve"> </w:t>
      </w:r>
      <w:proofErr w:type="spellStart"/>
      <w:r w:rsidR="00FD1E33">
        <w:rPr>
          <w:rFonts w:ascii="Arial" w:hAnsi="Arial" w:cs="Arial"/>
          <w:sz w:val="24"/>
          <w:szCs w:val="24"/>
        </w:rPr>
        <w:t>Mmava</w:t>
      </w:r>
      <w:proofErr w:type="spellEnd"/>
      <w:r w:rsidR="00FD1E33">
        <w:rPr>
          <w:rFonts w:ascii="Arial" w:hAnsi="Arial" w:cs="Arial"/>
          <w:sz w:val="24"/>
          <w:szCs w:val="24"/>
        </w:rPr>
        <w:t xml:space="preserve"> of Mermaid Steel grew up under the heel of racial prejudice.</w:t>
      </w:r>
    </w:p>
    <w:p w14:paraId="06FDA1FB" w14:textId="37B14E99" w:rsidR="00070516" w:rsidRDefault="00835A00" w:rsidP="007C4EF7">
      <w:pPr>
        <w:rPr>
          <w:rFonts w:ascii="Arial" w:hAnsi="Arial" w:cs="Arial"/>
          <w:sz w:val="24"/>
          <w:szCs w:val="24"/>
        </w:rPr>
      </w:pPr>
      <w:r>
        <w:rPr>
          <w:rFonts w:ascii="Arial" w:hAnsi="Arial" w:cs="Arial"/>
          <w:sz w:val="24"/>
          <w:szCs w:val="24"/>
        </w:rPr>
        <w:t xml:space="preserve">This time I am tackling relationship abuse. One of my two heroines was married to a man who beat her. She left him, upon a friend’s insistence, and fell for a man who also belittles her, even if not physically. She gets no respect at work. Her beloved dog just died. Misery has become normal for her. When she falls into a parallel world where the pace is slower and her life has little pressure, she can’t help but feel it is a hallucination </w:t>
      </w:r>
      <w:r w:rsidR="00DD52DA">
        <w:rPr>
          <w:rFonts w:ascii="Arial" w:hAnsi="Arial" w:cs="Arial"/>
          <w:sz w:val="24"/>
          <w:szCs w:val="24"/>
        </w:rPr>
        <w:t>from a head injury.</w:t>
      </w:r>
      <w:r w:rsidR="00070516">
        <w:rPr>
          <w:rFonts w:ascii="Arial" w:hAnsi="Arial" w:cs="Arial"/>
          <w:sz w:val="24"/>
          <w:szCs w:val="24"/>
        </w:rPr>
        <w:t xml:space="preserve"> When she is accosted by a drunk, her self-confidence </w:t>
      </w:r>
      <w:proofErr w:type="gramStart"/>
      <w:r w:rsidR="00070516">
        <w:rPr>
          <w:rFonts w:ascii="Arial" w:hAnsi="Arial" w:cs="Arial"/>
          <w:sz w:val="24"/>
          <w:szCs w:val="24"/>
        </w:rPr>
        <w:t>unravels</w:t>
      </w:r>
      <w:proofErr w:type="gramEnd"/>
      <w:r w:rsidR="00070516">
        <w:rPr>
          <w:rFonts w:ascii="Arial" w:hAnsi="Arial" w:cs="Arial"/>
          <w:sz w:val="24"/>
          <w:szCs w:val="24"/>
        </w:rPr>
        <w:t xml:space="preserve"> and she falls back into expecting blame and disrespect.</w:t>
      </w:r>
    </w:p>
    <w:p w14:paraId="51FD7EE0" w14:textId="408E0D47" w:rsidR="00434054" w:rsidRDefault="00070516" w:rsidP="007C4EF7">
      <w:pPr>
        <w:rPr>
          <w:rFonts w:ascii="Arial" w:hAnsi="Arial" w:cs="Arial"/>
          <w:sz w:val="24"/>
          <w:szCs w:val="24"/>
        </w:rPr>
      </w:pPr>
      <w:r>
        <w:rPr>
          <w:rFonts w:ascii="Arial" w:hAnsi="Arial" w:cs="Arial"/>
          <w:sz w:val="24"/>
          <w:szCs w:val="24"/>
        </w:rPr>
        <w:t>This is the woman who will bring her new world back from the brink of destruction.</w:t>
      </w:r>
      <w:r w:rsidR="00FD1E33">
        <w:rPr>
          <w:rFonts w:ascii="Arial" w:hAnsi="Arial" w:cs="Arial"/>
          <w:sz w:val="24"/>
          <w:szCs w:val="24"/>
        </w:rPr>
        <w:t xml:space="preserve"> </w:t>
      </w:r>
    </w:p>
    <w:p w14:paraId="5454ECD6" w14:textId="129D0AB9" w:rsidR="0023002D" w:rsidRDefault="0023002D" w:rsidP="007C4EF7">
      <w:pPr>
        <w:rPr>
          <w:rFonts w:ascii="Arial" w:hAnsi="Arial" w:cs="Arial"/>
          <w:sz w:val="24"/>
          <w:szCs w:val="24"/>
        </w:rPr>
      </w:pPr>
      <w:r>
        <w:rPr>
          <w:rFonts w:ascii="Arial" w:hAnsi="Arial" w:cs="Arial"/>
          <w:sz w:val="24"/>
          <w:szCs w:val="24"/>
        </w:rPr>
        <w:t xml:space="preserve">The new world, called Hern, is a near copy of Earth, with the major difference being the presence of powerful extra-dimensional creatures who have set themselves up as gods. They are so </w:t>
      </w:r>
      <w:proofErr w:type="gramStart"/>
      <w:r>
        <w:rPr>
          <w:rFonts w:ascii="Arial" w:hAnsi="Arial" w:cs="Arial"/>
          <w:sz w:val="24"/>
          <w:szCs w:val="24"/>
        </w:rPr>
        <w:t>powerful,</w:t>
      </w:r>
      <w:proofErr w:type="gramEnd"/>
      <w:r>
        <w:rPr>
          <w:rFonts w:ascii="Arial" w:hAnsi="Arial" w:cs="Arial"/>
          <w:sz w:val="24"/>
          <w:szCs w:val="24"/>
        </w:rPr>
        <w:t xml:space="preserve"> their mere presence unleashes magical forces that magicians and witches are able to manipulate. They are mercurial and not concerned with the affairs of men. Their battles among themselves have upended civilization several times, leaving the world scarred, and with normal evolution interrupted. Mankind had achieved an advanced civilization at one point, but it was decimated and has only grown back to a level equal to our </w:t>
      </w:r>
      <w:r w:rsidR="00EE002A">
        <w:rPr>
          <w:rFonts w:ascii="Arial" w:hAnsi="Arial" w:cs="Arial"/>
          <w:sz w:val="24"/>
          <w:szCs w:val="24"/>
        </w:rPr>
        <w:t xml:space="preserve">European </w:t>
      </w:r>
      <w:r>
        <w:rPr>
          <w:rFonts w:ascii="Arial" w:hAnsi="Arial" w:cs="Arial"/>
          <w:sz w:val="24"/>
          <w:szCs w:val="24"/>
        </w:rPr>
        <w:t xml:space="preserve">Renaissance. Willa notices the wrong animals filling ecological niches, and other kinds of animals she </w:t>
      </w:r>
      <w:proofErr w:type="gramStart"/>
      <w:r>
        <w:rPr>
          <w:rFonts w:ascii="Arial" w:hAnsi="Arial" w:cs="Arial"/>
          <w:sz w:val="24"/>
          <w:szCs w:val="24"/>
        </w:rPr>
        <w:t>expected</w:t>
      </w:r>
      <w:proofErr w:type="gramEnd"/>
      <w:r>
        <w:rPr>
          <w:rFonts w:ascii="Arial" w:hAnsi="Arial" w:cs="Arial"/>
          <w:sz w:val="24"/>
          <w:szCs w:val="24"/>
        </w:rPr>
        <w:t xml:space="preserve"> are not present at all. </w:t>
      </w:r>
      <w:r w:rsidR="002219C5">
        <w:rPr>
          <w:rFonts w:ascii="Arial" w:hAnsi="Arial" w:cs="Arial"/>
          <w:sz w:val="24"/>
          <w:szCs w:val="24"/>
        </w:rPr>
        <w:t>P</w:t>
      </w:r>
      <w:r>
        <w:rPr>
          <w:rFonts w:ascii="Arial" w:hAnsi="Arial" w:cs="Arial"/>
          <w:sz w:val="24"/>
          <w:szCs w:val="24"/>
        </w:rPr>
        <w:t>eople either live in fear or have given up and adopted a cavalier attitude.</w:t>
      </w:r>
    </w:p>
    <w:p w14:paraId="64D0A985" w14:textId="30569854" w:rsidR="00AD32D7" w:rsidRDefault="00AD32D7" w:rsidP="007C4EF7">
      <w:pPr>
        <w:rPr>
          <w:rFonts w:ascii="Arial" w:hAnsi="Arial" w:cs="Arial"/>
          <w:sz w:val="24"/>
          <w:szCs w:val="24"/>
        </w:rPr>
      </w:pPr>
      <w:r>
        <w:rPr>
          <w:rFonts w:ascii="Arial" w:hAnsi="Arial" w:cs="Arial"/>
          <w:sz w:val="24"/>
          <w:szCs w:val="24"/>
        </w:rPr>
        <w:t xml:space="preserve">Hern is </w:t>
      </w:r>
      <w:proofErr w:type="gramStart"/>
      <w:r>
        <w:rPr>
          <w:rFonts w:ascii="Arial" w:hAnsi="Arial" w:cs="Arial"/>
          <w:sz w:val="24"/>
          <w:szCs w:val="24"/>
        </w:rPr>
        <w:t>in particular trouble</w:t>
      </w:r>
      <w:proofErr w:type="gramEnd"/>
      <w:r>
        <w:rPr>
          <w:rFonts w:ascii="Arial" w:hAnsi="Arial" w:cs="Arial"/>
          <w:sz w:val="24"/>
          <w:szCs w:val="24"/>
        </w:rPr>
        <w:t xml:space="preserve"> now because three of the most powerful gods had a tryst that ended in a murder. One brother is dead, one brother (the killer) is depressed and withdrawn, and the lover they both vied for is imprisoned. The magic that holds the planet together is dwindling, and with it, the continents are crumbling. The magicians and witches have tried everything they know, but they can’t get the surviving free god to respond.</w:t>
      </w:r>
    </w:p>
    <w:p w14:paraId="032AC860" w14:textId="073632BE" w:rsidR="00AD32D7" w:rsidRDefault="00AD32D7" w:rsidP="007C4EF7">
      <w:pPr>
        <w:rPr>
          <w:rFonts w:ascii="Arial" w:hAnsi="Arial" w:cs="Arial"/>
          <w:sz w:val="24"/>
          <w:szCs w:val="24"/>
        </w:rPr>
      </w:pPr>
      <w:r>
        <w:rPr>
          <w:rFonts w:ascii="Arial" w:hAnsi="Arial" w:cs="Arial"/>
          <w:sz w:val="24"/>
          <w:szCs w:val="24"/>
        </w:rPr>
        <w:t xml:space="preserve">This is where our damaged heroine steps in. A lot happens to bring the pieces together, mostly driven my Willa’s understanding of myth from her being an English professor and folklorist. At the heart of </w:t>
      </w:r>
      <w:r>
        <w:rPr>
          <w:rFonts w:ascii="Arial" w:hAnsi="Arial" w:cs="Arial"/>
          <w:sz w:val="24"/>
          <w:szCs w:val="24"/>
        </w:rPr>
        <w:lastRenderedPageBreak/>
        <w:t>the story, Willa knows what it is like to be an abused woman. She convinces the brother god to rescue his lover, that after being abused by his dead brother, she will welcome his kindness.</w:t>
      </w:r>
    </w:p>
    <w:p w14:paraId="0FDAC0C3" w14:textId="12A73416" w:rsidR="00AD32D7" w:rsidRDefault="00AD32D7" w:rsidP="007C4EF7">
      <w:pPr>
        <w:rPr>
          <w:rFonts w:ascii="Arial" w:hAnsi="Arial" w:cs="Arial"/>
          <w:sz w:val="24"/>
          <w:szCs w:val="24"/>
        </w:rPr>
      </w:pPr>
      <w:r>
        <w:rPr>
          <w:rFonts w:ascii="Arial" w:hAnsi="Arial" w:cs="Arial"/>
          <w:sz w:val="24"/>
          <w:szCs w:val="24"/>
        </w:rPr>
        <w:t xml:space="preserve">Along the way, Willa and Naomi deal with local politics, angry magical races, </w:t>
      </w:r>
      <w:r w:rsidR="00EE002A">
        <w:rPr>
          <w:rFonts w:ascii="Arial" w:hAnsi="Arial" w:cs="Arial"/>
          <w:sz w:val="24"/>
          <w:szCs w:val="24"/>
        </w:rPr>
        <w:t xml:space="preserve">and the inexplicable gateways that keep opening due to an Earthly scientist who is working with a reckless </w:t>
      </w:r>
      <w:proofErr w:type="spellStart"/>
      <w:r w:rsidR="00EE002A">
        <w:rPr>
          <w:rFonts w:ascii="Arial" w:hAnsi="Arial" w:cs="Arial"/>
          <w:sz w:val="24"/>
          <w:szCs w:val="24"/>
        </w:rPr>
        <w:t>Hernian</w:t>
      </w:r>
      <w:proofErr w:type="spellEnd"/>
      <w:r w:rsidR="00EE002A">
        <w:rPr>
          <w:rFonts w:ascii="Arial" w:hAnsi="Arial" w:cs="Arial"/>
          <w:sz w:val="24"/>
          <w:szCs w:val="24"/>
        </w:rPr>
        <w:t xml:space="preserve"> wizard.</w:t>
      </w:r>
      <w:r w:rsidR="00010CE5">
        <w:rPr>
          <w:rFonts w:ascii="Arial" w:hAnsi="Arial" w:cs="Arial"/>
          <w:sz w:val="24"/>
          <w:szCs w:val="24"/>
        </w:rPr>
        <w:t xml:space="preserve"> And of course, there is Naomi’s entire story arc.</w:t>
      </w:r>
    </w:p>
    <w:p w14:paraId="455AA81C" w14:textId="6F41F8B7" w:rsidR="002D514A" w:rsidRDefault="00EE002A" w:rsidP="007C4EF7">
      <w:pPr>
        <w:rPr>
          <w:rFonts w:ascii="Arial" w:hAnsi="Arial" w:cs="Arial"/>
          <w:sz w:val="24"/>
          <w:szCs w:val="24"/>
        </w:rPr>
      </w:pPr>
      <w:r>
        <w:rPr>
          <w:rFonts w:ascii="Arial" w:hAnsi="Arial" w:cs="Arial"/>
          <w:sz w:val="24"/>
          <w:szCs w:val="24"/>
        </w:rPr>
        <w:t xml:space="preserve">Sounds fun, yes? Except it has taken me a lot longer to establish Willa’s background and character flaws and relationships than I am used to taking in my stories. It feels like a mainstream character piece with magic sprinkled in for color. I am used to </w:t>
      </w:r>
      <w:proofErr w:type="gramStart"/>
      <w:r>
        <w:rPr>
          <w:rFonts w:ascii="Arial" w:hAnsi="Arial" w:cs="Arial"/>
          <w:sz w:val="24"/>
          <w:szCs w:val="24"/>
        </w:rPr>
        <w:t>chase</w:t>
      </w:r>
      <w:proofErr w:type="gramEnd"/>
      <w:r>
        <w:rPr>
          <w:rFonts w:ascii="Arial" w:hAnsi="Arial" w:cs="Arial"/>
          <w:sz w:val="24"/>
          <w:szCs w:val="24"/>
        </w:rPr>
        <w:t xml:space="preserve"> scenes and explosions in the first fifty pages. Building the layers </w:t>
      </w:r>
      <w:r w:rsidR="002219C5">
        <w:rPr>
          <w:rFonts w:ascii="Arial" w:hAnsi="Arial" w:cs="Arial"/>
          <w:sz w:val="24"/>
          <w:szCs w:val="24"/>
        </w:rPr>
        <w:t>of</w:t>
      </w:r>
      <w:r>
        <w:rPr>
          <w:rFonts w:ascii="Arial" w:hAnsi="Arial" w:cs="Arial"/>
          <w:sz w:val="24"/>
          <w:szCs w:val="24"/>
        </w:rPr>
        <w:t xml:space="preserve"> this story has time spent on</w:t>
      </w:r>
      <w:r w:rsidR="002D514A">
        <w:rPr>
          <w:rFonts w:ascii="Arial" w:hAnsi="Arial" w:cs="Arial"/>
          <w:sz w:val="24"/>
          <w:szCs w:val="24"/>
        </w:rPr>
        <w:t xml:space="preserve"> Willa adjusting to a non-tech world, fitting </w:t>
      </w:r>
      <w:proofErr w:type="gramStart"/>
      <w:r w:rsidR="002D514A">
        <w:rPr>
          <w:rFonts w:ascii="Arial" w:hAnsi="Arial" w:cs="Arial"/>
          <w:sz w:val="24"/>
          <w:szCs w:val="24"/>
        </w:rPr>
        <w:t>in</w:t>
      </w:r>
      <w:proofErr w:type="gramEnd"/>
      <w:r w:rsidR="002D514A">
        <w:rPr>
          <w:rFonts w:ascii="Arial" w:hAnsi="Arial" w:cs="Arial"/>
          <w:sz w:val="24"/>
          <w:szCs w:val="24"/>
        </w:rPr>
        <w:t xml:space="preserve"> and making a living, being amazed at Naomi’s pedestrian daily magic, and having a common cold leave Willa deathly sick because of immunities. Yes, there is wonder. I </w:t>
      </w:r>
      <w:r w:rsidR="002219C5">
        <w:rPr>
          <w:rFonts w:ascii="Arial" w:hAnsi="Arial" w:cs="Arial"/>
          <w:sz w:val="24"/>
          <w:szCs w:val="24"/>
        </w:rPr>
        <w:t xml:space="preserve">still </w:t>
      </w:r>
      <w:r w:rsidR="002D514A">
        <w:rPr>
          <w:rFonts w:ascii="Arial" w:hAnsi="Arial" w:cs="Arial"/>
          <w:sz w:val="24"/>
          <w:szCs w:val="24"/>
        </w:rPr>
        <w:t xml:space="preserve">fear I will bore the reader. I am finally getting to the starting place for the main plot conflict at page 130. The book will probably go over 300 pages. This is typical of thoroughly built-out fantasies. But is it all right for the protagonist to not find out about the main conflict of the story until a third of the way into the book? </w:t>
      </w:r>
    </w:p>
    <w:p w14:paraId="6E0F6D85" w14:textId="77777777" w:rsidR="009E4AB9" w:rsidRDefault="002D514A" w:rsidP="007C4EF7">
      <w:pPr>
        <w:rPr>
          <w:rFonts w:ascii="Arial" w:hAnsi="Arial" w:cs="Arial"/>
          <w:sz w:val="24"/>
          <w:szCs w:val="24"/>
        </w:rPr>
      </w:pPr>
      <w:r>
        <w:rPr>
          <w:rFonts w:ascii="Arial" w:hAnsi="Arial" w:cs="Arial"/>
          <w:sz w:val="24"/>
          <w:szCs w:val="24"/>
        </w:rPr>
        <w:t xml:space="preserve">In Goddess Chosen, our heroes think they are dealing with the villain (starting at the very beginning) only to </w:t>
      </w:r>
      <w:r w:rsidR="009E4AB9">
        <w:rPr>
          <w:rFonts w:ascii="Arial" w:hAnsi="Arial" w:cs="Arial"/>
          <w:sz w:val="24"/>
          <w:szCs w:val="24"/>
        </w:rPr>
        <w:t>realize</w:t>
      </w:r>
      <w:r>
        <w:rPr>
          <w:rFonts w:ascii="Arial" w:hAnsi="Arial" w:cs="Arial"/>
          <w:sz w:val="24"/>
          <w:szCs w:val="24"/>
        </w:rPr>
        <w:t xml:space="preserve"> the real villain halfway through the book. That’s building suspense. This is not.</w:t>
      </w:r>
      <w:r w:rsidR="009E4AB9">
        <w:rPr>
          <w:rFonts w:ascii="Arial" w:hAnsi="Arial" w:cs="Arial"/>
          <w:sz w:val="24"/>
          <w:szCs w:val="24"/>
        </w:rPr>
        <w:t xml:space="preserve"> This is all character development. This is walking the reader alongside Willa as she explores her new world, letting the reader see how badly she reacts based on her abused background. It’s the only way I see of getting the reader to understand her before I launch her against overwhelming odds. </w:t>
      </w:r>
    </w:p>
    <w:p w14:paraId="6048F185" w14:textId="14212661" w:rsidR="00EE002A" w:rsidRDefault="009E4AB9" w:rsidP="007C4EF7">
      <w:pPr>
        <w:rPr>
          <w:rFonts w:ascii="Arial" w:hAnsi="Arial" w:cs="Arial"/>
          <w:sz w:val="24"/>
          <w:szCs w:val="24"/>
        </w:rPr>
      </w:pPr>
      <w:r>
        <w:rPr>
          <w:rFonts w:ascii="Arial" w:hAnsi="Arial" w:cs="Arial"/>
          <w:sz w:val="24"/>
          <w:szCs w:val="24"/>
        </w:rPr>
        <w:t xml:space="preserve">I am running the risk of being criticized for a slow start. Slow starts are not a </w:t>
      </w:r>
      <w:r w:rsidR="002219C5">
        <w:rPr>
          <w:rFonts w:ascii="Arial" w:hAnsi="Arial" w:cs="Arial"/>
          <w:sz w:val="24"/>
          <w:szCs w:val="24"/>
        </w:rPr>
        <w:t xml:space="preserve">good </w:t>
      </w:r>
      <w:r>
        <w:rPr>
          <w:rFonts w:ascii="Arial" w:hAnsi="Arial" w:cs="Arial"/>
          <w:sz w:val="24"/>
          <w:szCs w:val="24"/>
        </w:rPr>
        <w:t xml:space="preserve">way to hook an editor or publisher. My plan is to forge ahead, finish the first draft, then go back and reconsider the pacing of the first part. </w:t>
      </w:r>
      <w:r w:rsidR="00010CE5">
        <w:rPr>
          <w:rFonts w:ascii="Arial" w:hAnsi="Arial" w:cs="Arial"/>
          <w:sz w:val="24"/>
          <w:szCs w:val="24"/>
        </w:rPr>
        <w:t>I am hoping</w:t>
      </w:r>
      <w:r>
        <w:rPr>
          <w:rFonts w:ascii="Arial" w:hAnsi="Arial" w:cs="Arial"/>
          <w:sz w:val="24"/>
          <w:szCs w:val="24"/>
        </w:rPr>
        <w:t xml:space="preserve"> I will see that this self-doubt is just the expected nerves at this point in the process. Wish me luck. </w:t>
      </w:r>
    </w:p>
    <w:p w14:paraId="3FF99523" w14:textId="77777777" w:rsidR="00434054" w:rsidRDefault="00434054" w:rsidP="007C4EF7">
      <w:pPr>
        <w:rPr>
          <w:rFonts w:ascii="Arial" w:hAnsi="Arial" w:cs="Arial"/>
          <w:sz w:val="24"/>
          <w:szCs w:val="24"/>
        </w:rPr>
      </w:pPr>
    </w:p>
    <w:bookmarkEnd w:id="0"/>
    <w:p w14:paraId="55EAB3B6" w14:textId="2308C3A1" w:rsidR="00BD33B6" w:rsidRPr="00770730" w:rsidRDefault="00BD33B6" w:rsidP="00BD33B6">
      <w:pPr>
        <w:rPr>
          <w:rFonts w:ascii="Arial" w:hAnsi="Arial" w:cs="Arial"/>
          <w:b/>
          <w:bCs/>
          <w:i/>
          <w:iCs/>
          <w:sz w:val="24"/>
          <w:szCs w:val="24"/>
        </w:rPr>
      </w:pPr>
      <w:r w:rsidRPr="00770730">
        <w:rPr>
          <w:rFonts w:ascii="Arial" w:hAnsi="Arial" w:cs="Arial"/>
          <w:b/>
          <w:bCs/>
          <w:i/>
          <w:iCs/>
          <w:sz w:val="24"/>
          <w:szCs w:val="24"/>
        </w:rPr>
        <w:t>Mister Wizard</w:t>
      </w:r>
    </w:p>
    <w:p w14:paraId="1D96D661" w14:textId="6A18389C" w:rsidR="00A424F0" w:rsidRPr="00A424F0" w:rsidRDefault="00555CB2" w:rsidP="00F84B6F">
      <w:pPr>
        <w:rPr>
          <w:rFonts w:ascii="Arial" w:hAnsi="Arial" w:cs="Arial"/>
          <w:b/>
          <w:bCs/>
          <w:sz w:val="24"/>
          <w:szCs w:val="24"/>
        </w:rPr>
      </w:pPr>
      <w:r w:rsidRPr="00A424F0">
        <w:rPr>
          <w:rFonts w:ascii="Arial" w:hAnsi="Arial" w:cs="Arial"/>
          <w:b/>
          <w:bCs/>
          <w:noProof/>
          <w:sz w:val="24"/>
          <w:szCs w:val="24"/>
        </w:rPr>
        <w:drawing>
          <wp:anchor distT="0" distB="0" distL="114300" distR="114300" simplePos="0" relativeHeight="251658240" behindDoc="0" locked="0" layoutInCell="1" allowOverlap="1" wp14:anchorId="241F8FC0" wp14:editId="23D0161D">
            <wp:simplePos x="0" y="0"/>
            <wp:positionH relativeFrom="margin">
              <wp:posOffset>38100</wp:posOffset>
            </wp:positionH>
            <wp:positionV relativeFrom="paragraph">
              <wp:posOffset>166370</wp:posOffset>
            </wp:positionV>
            <wp:extent cx="2006600" cy="2390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06600" cy="2390775"/>
                    </a:xfrm>
                    <a:prstGeom prst="rect">
                      <a:avLst/>
                    </a:prstGeom>
                  </pic:spPr>
                </pic:pic>
              </a:graphicData>
            </a:graphic>
            <wp14:sizeRelH relativeFrom="margin">
              <wp14:pctWidth>0</wp14:pctWidth>
            </wp14:sizeRelH>
            <wp14:sizeRelV relativeFrom="margin">
              <wp14:pctHeight>0</wp14:pctHeight>
            </wp14:sizeRelV>
          </wp:anchor>
        </w:drawing>
      </w:r>
      <w:r w:rsidR="00D45DAD">
        <w:rPr>
          <w:rFonts w:ascii="Arial" w:hAnsi="Arial" w:cs="Arial"/>
          <w:b/>
          <w:bCs/>
          <w:sz w:val="24"/>
          <w:szCs w:val="24"/>
        </w:rPr>
        <w:t xml:space="preserve">Sculpting the </w:t>
      </w:r>
      <w:proofErr w:type="spellStart"/>
      <w:r w:rsidR="00D45DAD">
        <w:rPr>
          <w:rFonts w:ascii="Arial" w:hAnsi="Arial" w:cs="Arial"/>
          <w:b/>
          <w:bCs/>
          <w:sz w:val="24"/>
          <w:szCs w:val="24"/>
        </w:rPr>
        <w:t>Chielle</w:t>
      </w:r>
      <w:proofErr w:type="spellEnd"/>
      <w:r w:rsidR="00D45DAD">
        <w:rPr>
          <w:rFonts w:ascii="Arial" w:hAnsi="Arial" w:cs="Arial"/>
          <w:b/>
          <w:bCs/>
          <w:sz w:val="24"/>
          <w:szCs w:val="24"/>
        </w:rPr>
        <w:t xml:space="preserve"> </w:t>
      </w:r>
      <w:proofErr w:type="spellStart"/>
      <w:r w:rsidR="00D45DAD">
        <w:rPr>
          <w:rFonts w:ascii="Arial" w:hAnsi="Arial" w:cs="Arial"/>
          <w:b/>
          <w:bCs/>
          <w:sz w:val="24"/>
          <w:szCs w:val="24"/>
        </w:rPr>
        <w:t>MerMannequin</w:t>
      </w:r>
      <w:proofErr w:type="spellEnd"/>
    </w:p>
    <w:p w14:paraId="39198D64" w14:textId="77777777" w:rsidR="00B20E75" w:rsidRDefault="00B20E75" w:rsidP="00701862">
      <w:pPr>
        <w:spacing w:after="0" w:line="240" w:lineRule="auto"/>
        <w:rPr>
          <w:rFonts w:ascii="Arial" w:hAnsi="Arial" w:cs="Arial"/>
          <w:sz w:val="24"/>
          <w:szCs w:val="24"/>
        </w:rPr>
      </w:pPr>
      <w:r>
        <w:rPr>
          <w:rFonts w:ascii="Arial" w:hAnsi="Arial" w:cs="Arial"/>
          <w:sz w:val="24"/>
          <w:szCs w:val="24"/>
        </w:rPr>
        <w:t xml:space="preserve">Three summers ago, I found out a bunch of mermaid enthusiasts were holding a poolside convention about an hour from my house. I bought a dealer table to sell Mermaid Steel (and my other books). It was a blast. I wrote about the experience recently in these pages. The next year I took this event as inspiration to build something I had been thinking about for a while – a booth babe, a sales assistant mermaid model of my heroine </w:t>
      </w:r>
      <w:proofErr w:type="spellStart"/>
      <w:r>
        <w:rPr>
          <w:rFonts w:ascii="Arial" w:hAnsi="Arial" w:cs="Arial"/>
          <w:sz w:val="24"/>
          <w:szCs w:val="24"/>
        </w:rPr>
        <w:t>Chielle</w:t>
      </w:r>
      <w:proofErr w:type="spellEnd"/>
      <w:r>
        <w:rPr>
          <w:rFonts w:ascii="Arial" w:hAnsi="Arial" w:cs="Arial"/>
          <w:sz w:val="24"/>
          <w:szCs w:val="24"/>
        </w:rPr>
        <w:t xml:space="preserve"> </w:t>
      </w:r>
      <w:proofErr w:type="spellStart"/>
      <w:r>
        <w:rPr>
          <w:rFonts w:ascii="Arial" w:hAnsi="Arial" w:cs="Arial"/>
          <w:sz w:val="24"/>
          <w:szCs w:val="24"/>
        </w:rPr>
        <w:t>Mmava</w:t>
      </w:r>
      <w:proofErr w:type="spellEnd"/>
      <w:r>
        <w:rPr>
          <w:rFonts w:ascii="Arial" w:hAnsi="Arial" w:cs="Arial"/>
          <w:sz w:val="24"/>
          <w:szCs w:val="24"/>
        </w:rPr>
        <w:t>.</w:t>
      </w:r>
    </w:p>
    <w:p w14:paraId="77B5BD7A" w14:textId="77777777" w:rsidR="00B20E75" w:rsidRDefault="00B20E75" w:rsidP="00701862">
      <w:pPr>
        <w:spacing w:after="0" w:line="240" w:lineRule="auto"/>
        <w:rPr>
          <w:rFonts w:ascii="Arial" w:hAnsi="Arial" w:cs="Arial"/>
          <w:sz w:val="24"/>
          <w:szCs w:val="24"/>
        </w:rPr>
      </w:pPr>
    </w:p>
    <w:p w14:paraId="63389DF8" w14:textId="23594E80" w:rsidR="001B1868" w:rsidRDefault="00B20E75" w:rsidP="00B20E75">
      <w:pPr>
        <w:spacing w:after="0" w:line="240" w:lineRule="auto"/>
        <w:rPr>
          <w:rFonts w:ascii="Arial" w:hAnsi="Arial" w:cs="Arial"/>
          <w:sz w:val="24"/>
          <w:szCs w:val="24"/>
        </w:rPr>
      </w:pPr>
      <w:r>
        <w:rPr>
          <w:rFonts w:ascii="Arial" w:hAnsi="Arial" w:cs="Arial"/>
          <w:sz w:val="24"/>
          <w:szCs w:val="24"/>
        </w:rPr>
        <w:t xml:space="preserve">I knew this was going to take time. I started six months out. I barely got her done. I employed skills I developed building fantasy and science fiction armor from my days as a cosplayer. What follows is a </w:t>
      </w:r>
      <w:proofErr w:type="spellStart"/>
      <w:r>
        <w:rPr>
          <w:rFonts w:ascii="Arial" w:hAnsi="Arial" w:cs="Arial"/>
          <w:sz w:val="24"/>
          <w:szCs w:val="24"/>
        </w:rPr>
        <w:t>photojournal</w:t>
      </w:r>
      <w:proofErr w:type="spellEnd"/>
      <w:r>
        <w:rPr>
          <w:rFonts w:ascii="Arial" w:hAnsi="Arial" w:cs="Arial"/>
          <w:sz w:val="24"/>
          <w:szCs w:val="24"/>
        </w:rPr>
        <w:t xml:space="preserve"> of the progress, starting with my teenager modelling the pose. </w:t>
      </w:r>
      <w:r w:rsidR="004F40D7">
        <w:rPr>
          <w:rFonts w:ascii="Arial" w:hAnsi="Arial" w:cs="Arial"/>
          <w:sz w:val="24"/>
          <w:szCs w:val="24"/>
        </w:rPr>
        <w:t xml:space="preserve">(Thanks Max!) </w:t>
      </w:r>
      <w:r>
        <w:rPr>
          <w:rFonts w:ascii="Arial" w:hAnsi="Arial" w:cs="Arial"/>
          <w:sz w:val="24"/>
          <w:szCs w:val="24"/>
        </w:rPr>
        <w:t xml:space="preserve">I only </w:t>
      </w:r>
      <w:r w:rsidR="00EE51FA">
        <w:rPr>
          <w:rFonts w:ascii="Arial" w:hAnsi="Arial" w:cs="Arial"/>
          <w:sz w:val="24"/>
          <w:szCs w:val="24"/>
        </w:rPr>
        <w:t>built a</w:t>
      </w:r>
      <w:r>
        <w:rPr>
          <w:rFonts w:ascii="Arial" w:hAnsi="Arial" w:cs="Arial"/>
          <w:sz w:val="24"/>
          <w:szCs w:val="24"/>
        </w:rPr>
        <w:t>n upper body, to have her sit on a chair, leaning slightly forward, leaning her arms on the table, looking up at whoever is standing at the table. The green stuff is florist foam.</w:t>
      </w:r>
      <w:r w:rsidR="006F3A78">
        <w:rPr>
          <w:rFonts w:ascii="Arial" w:hAnsi="Arial" w:cs="Arial"/>
          <w:sz w:val="24"/>
          <w:szCs w:val="24"/>
        </w:rPr>
        <w:t xml:space="preserve"> </w:t>
      </w:r>
      <w:r w:rsidR="004F40D7">
        <w:rPr>
          <w:rFonts w:ascii="Arial" w:hAnsi="Arial" w:cs="Arial"/>
          <w:sz w:val="24"/>
          <w:szCs w:val="24"/>
        </w:rPr>
        <w:t xml:space="preserve">The white stuff is papier </w:t>
      </w:r>
      <w:proofErr w:type="spellStart"/>
      <w:r w:rsidR="004F40D7">
        <w:rPr>
          <w:rFonts w:ascii="Arial" w:hAnsi="Arial" w:cs="Arial"/>
          <w:sz w:val="24"/>
          <w:szCs w:val="24"/>
        </w:rPr>
        <w:t>mache</w:t>
      </w:r>
      <w:proofErr w:type="spellEnd"/>
      <w:r w:rsidR="004F40D7">
        <w:rPr>
          <w:rFonts w:ascii="Arial" w:hAnsi="Arial" w:cs="Arial"/>
          <w:sz w:val="24"/>
          <w:szCs w:val="24"/>
        </w:rPr>
        <w:t xml:space="preserve"> putty. </w:t>
      </w:r>
      <w:r w:rsidR="006F3A78">
        <w:rPr>
          <w:rFonts w:ascii="Arial" w:hAnsi="Arial" w:cs="Arial"/>
          <w:sz w:val="24"/>
          <w:szCs w:val="24"/>
        </w:rPr>
        <w:t>And yes, she floats.</w:t>
      </w:r>
    </w:p>
    <w:p w14:paraId="6B6EC7B1" w14:textId="38DCD55F" w:rsidR="001B1868" w:rsidRDefault="001B1868" w:rsidP="00701862">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0A61A1BE" wp14:editId="5C01102A">
            <wp:extent cx="3162300" cy="2371725"/>
            <wp:effectExtent l="0" t="0" r="0" b="9525"/>
            <wp:docPr id="983884970" name="Picture 1" descr="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884970" name="Picture 1" descr="A person sitting at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74910" cy="2381183"/>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C4E3B59" wp14:editId="52F9DB80">
            <wp:extent cx="3152775" cy="2364581"/>
            <wp:effectExtent l="0" t="0" r="0" b="0"/>
            <wp:docPr id="2027688627" name="Picture 2" descr="A person sitting at a cou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8627" name="Picture 2" descr="A person sitting at a counte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1466" cy="2371099"/>
                    </a:xfrm>
                    <a:prstGeom prst="rect">
                      <a:avLst/>
                    </a:prstGeom>
                  </pic:spPr>
                </pic:pic>
              </a:graphicData>
            </a:graphic>
          </wp:inline>
        </w:drawing>
      </w:r>
      <w:r>
        <w:rPr>
          <w:rFonts w:ascii="Arial" w:hAnsi="Arial" w:cs="Arial"/>
          <w:sz w:val="24"/>
          <w:szCs w:val="24"/>
        </w:rPr>
        <w:t xml:space="preserve">  </w:t>
      </w:r>
    </w:p>
    <w:p w14:paraId="143559B9" w14:textId="77777777" w:rsidR="001B1868" w:rsidRDefault="001B1868" w:rsidP="00701862">
      <w:pPr>
        <w:spacing w:after="0" w:line="240" w:lineRule="auto"/>
        <w:rPr>
          <w:rFonts w:ascii="Arial" w:hAnsi="Arial" w:cs="Arial"/>
          <w:sz w:val="24"/>
          <w:szCs w:val="24"/>
        </w:rPr>
      </w:pPr>
    </w:p>
    <w:p w14:paraId="2067C8E5" w14:textId="0E8157F4" w:rsidR="001B1868" w:rsidRDefault="001B1868" w:rsidP="00701862">
      <w:pPr>
        <w:spacing w:after="0" w:line="240" w:lineRule="auto"/>
        <w:rPr>
          <w:rFonts w:ascii="Arial" w:hAnsi="Arial" w:cs="Arial"/>
          <w:sz w:val="24"/>
          <w:szCs w:val="24"/>
        </w:rPr>
      </w:pPr>
      <w:r>
        <w:rPr>
          <w:rFonts w:ascii="Arial" w:hAnsi="Arial" w:cs="Arial"/>
          <w:noProof/>
          <w:sz w:val="24"/>
          <w:szCs w:val="24"/>
        </w:rPr>
        <w:drawing>
          <wp:inline distT="0" distB="0" distL="0" distR="0" wp14:anchorId="250AA2BA" wp14:editId="36CDEBF7">
            <wp:extent cx="3756130" cy="2817098"/>
            <wp:effectExtent l="0" t="6667" r="9207" b="9208"/>
            <wp:docPr id="1996404670" name="Picture 3" descr="A large green box on a carp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404670" name="Picture 3" descr="A large green box on a carpet&#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71361" cy="282852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6DFB3BBA" wp14:editId="577531B7">
            <wp:extent cx="3761316" cy="2820987"/>
            <wp:effectExtent l="0" t="6032" r="4762" b="4763"/>
            <wp:docPr id="1488724615" name="Picture 4" descr="A cat litter box on a carpeted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24615" name="Picture 4" descr="A cat litter box on a carpeted fl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789507" cy="2842130"/>
                    </a:xfrm>
                    <a:prstGeom prst="rect">
                      <a:avLst/>
                    </a:prstGeom>
                  </pic:spPr>
                </pic:pic>
              </a:graphicData>
            </a:graphic>
          </wp:inline>
        </w:drawing>
      </w:r>
      <w:r>
        <w:rPr>
          <w:rFonts w:ascii="Arial" w:hAnsi="Arial" w:cs="Arial"/>
          <w:sz w:val="24"/>
          <w:szCs w:val="24"/>
        </w:rPr>
        <w:t xml:space="preserve">  </w:t>
      </w:r>
    </w:p>
    <w:p w14:paraId="15A675C6" w14:textId="77777777" w:rsidR="001B1868" w:rsidRDefault="001B1868" w:rsidP="00701862">
      <w:pPr>
        <w:spacing w:after="0" w:line="240" w:lineRule="auto"/>
        <w:rPr>
          <w:rFonts w:ascii="Arial" w:hAnsi="Arial" w:cs="Arial"/>
          <w:sz w:val="24"/>
          <w:szCs w:val="24"/>
        </w:rPr>
      </w:pPr>
    </w:p>
    <w:p w14:paraId="719CB3BD" w14:textId="3EAB9263" w:rsidR="001B1868" w:rsidRDefault="001B1868" w:rsidP="00701862">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0C874914" wp14:editId="612F4BBC">
            <wp:extent cx="3248025" cy="2436018"/>
            <wp:effectExtent l="0" t="0" r="0" b="2540"/>
            <wp:docPr id="401080901" name="Picture 6" descr="A green mannequin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80901" name="Picture 6" descr="A green mannequin on a chai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53187" cy="2439889"/>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30E69202" wp14:editId="68640B0E">
            <wp:extent cx="3267075" cy="2450307"/>
            <wp:effectExtent l="0" t="0" r="0" b="7620"/>
            <wp:docPr id="1086667679" name="Picture 7" descr="A statue of a person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67679" name="Picture 7" descr="A statue of a person on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2136" cy="2454103"/>
                    </a:xfrm>
                    <a:prstGeom prst="rect">
                      <a:avLst/>
                    </a:prstGeom>
                  </pic:spPr>
                </pic:pic>
              </a:graphicData>
            </a:graphic>
          </wp:inline>
        </w:drawing>
      </w:r>
      <w:r>
        <w:rPr>
          <w:rFonts w:ascii="Arial" w:hAnsi="Arial" w:cs="Arial"/>
          <w:sz w:val="24"/>
          <w:szCs w:val="24"/>
        </w:rPr>
        <w:t xml:space="preserve">  </w:t>
      </w:r>
    </w:p>
    <w:p w14:paraId="5B02048B" w14:textId="77777777" w:rsidR="001B1868" w:rsidRDefault="001B1868" w:rsidP="00701862">
      <w:pPr>
        <w:spacing w:after="0" w:line="240" w:lineRule="auto"/>
        <w:rPr>
          <w:rFonts w:ascii="Arial" w:hAnsi="Arial" w:cs="Arial"/>
          <w:sz w:val="24"/>
          <w:szCs w:val="24"/>
        </w:rPr>
      </w:pPr>
    </w:p>
    <w:p w14:paraId="169F872C" w14:textId="06340B4E" w:rsidR="001B1868" w:rsidRDefault="001B1868" w:rsidP="00701862">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4EC6FF80" wp14:editId="0F2AFBBB">
            <wp:extent cx="2647950" cy="5341667"/>
            <wp:effectExtent l="0" t="0" r="0" b="0"/>
            <wp:docPr id="1788027737" name="Picture 8" descr="A white sculpture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27737" name="Picture 8" descr="A white sculpture of a person's fac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52285" cy="535041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2BD27D73" wp14:editId="4A239DE1">
            <wp:extent cx="3886200" cy="2914649"/>
            <wp:effectExtent l="0" t="0" r="0" b="635"/>
            <wp:docPr id="153787917" name="Picture 9" descr="A statue of a perso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7917" name="Picture 9" descr="A statue of a person sitting on a 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95645" cy="2921733"/>
                    </a:xfrm>
                    <a:prstGeom prst="rect">
                      <a:avLst/>
                    </a:prstGeom>
                  </pic:spPr>
                </pic:pic>
              </a:graphicData>
            </a:graphic>
          </wp:inline>
        </w:drawing>
      </w:r>
      <w:r>
        <w:rPr>
          <w:rFonts w:ascii="Arial" w:hAnsi="Arial" w:cs="Arial"/>
          <w:sz w:val="24"/>
          <w:szCs w:val="24"/>
        </w:rPr>
        <w:t xml:space="preserve">  </w:t>
      </w:r>
    </w:p>
    <w:p w14:paraId="146D37F1" w14:textId="77777777" w:rsidR="001B1868" w:rsidRDefault="001B1868" w:rsidP="00701862">
      <w:pPr>
        <w:spacing w:after="0" w:line="240" w:lineRule="auto"/>
        <w:rPr>
          <w:rFonts w:ascii="Arial" w:hAnsi="Arial" w:cs="Arial"/>
          <w:sz w:val="24"/>
          <w:szCs w:val="24"/>
        </w:rPr>
      </w:pPr>
    </w:p>
    <w:p w14:paraId="6F1F7ABB" w14:textId="7ADCB5B4" w:rsidR="001B1868" w:rsidRDefault="001B1868" w:rsidP="00701862">
      <w:pPr>
        <w:spacing w:after="0" w:line="240" w:lineRule="auto"/>
        <w:rPr>
          <w:rFonts w:ascii="Arial" w:hAnsi="Arial" w:cs="Arial"/>
          <w:sz w:val="24"/>
          <w:szCs w:val="24"/>
        </w:rPr>
      </w:pPr>
      <w:r>
        <w:rPr>
          <w:rFonts w:ascii="Arial" w:hAnsi="Arial" w:cs="Arial"/>
          <w:noProof/>
          <w:sz w:val="24"/>
          <w:szCs w:val="24"/>
        </w:rPr>
        <w:drawing>
          <wp:inline distT="0" distB="0" distL="0" distR="0" wp14:anchorId="28A833CF" wp14:editId="336611EA">
            <wp:extent cx="3209925" cy="2407444"/>
            <wp:effectExtent l="0" t="0" r="0" b="0"/>
            <wp:docPr id="728528395" name="Picture 10" descr="A person's hands in a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28395" name="Picture 10" descr="A person's hands in a box&#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0800000">
                      <a:off x="0" y="0"/>
                      <a:ext cx="3213563" cy="2410172"/>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3701A711" wp14:editId="06B0EC9A">
            <wp:extent cx="3219450" cy="2414587"/>
            <wp:effectExtent l="0" t="0" r="0" b="5080"/>
            <wp:docPr id="1636384418" name="Picture 12" descr="A person's hand in a box of blue and brown pla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84418" name="Picture 12" descr="A person's hand in a box of blue and brown plaste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10800000">
                      <a:off x="0" y="0"/>
                      <a:ext cx="3226064" cy="2419548"/>
                    </a:xfrm>
                    <a:prstGeom prst="rect">
                      <a:avLst/>
                    </a:prstGeom>
                  </pic:spPr>
                </pic:pic>
              </a:graphicData>
            </a:graphic>
          </wp:inline>
        </w:drawing>
      </w:r>
      <w:r>
        <w:rPr>
          <w:rFonts w:ascii="Arial" w:hAnsi="Arial" w:cs="Arial"/>
          <w:sz w:val="24"/>
          <w:szCs w:val="24"/>
        </w:rPr>
        <w:t xml:space="preserve">  </w:t>
      </w:r>
    </w:p>
    <w:p w14:paraId="5AE93235" w14:textId="77777777" w:rsidR="001B1868" w:rsidRDefault="001B1868" w:rsidP="00701862">
      <w:pPr>
        <w:spacing w:after="0" w:line="240" w:lineRule="auto"/>
        <w:rPr>
          <w:rFonts w:ascii="Arial" w:hAnsi="Arial" w:cs="Arial"/>
          <w:sz w:val="24"/>
          <w:szCs w:val="24"/>
        </w:rPr>
      </w:pPr>
    </w:p>
    <w:p w14:paraId="06126760" w14:textId="77777777" w:rsidR="00D82BFB" w:rsidRDefault="001B1868" w:rsidP="00701862">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1E8C2248" wp14:editId="46949A86">
            <wp:extent cx="3333750" cy="2500312"/>
            <wp:effectExtent l="0" t="0" r="0" b="0"/>
            <wp:docPr id="628874341" name="Picture 13" descr="A mannequin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74341" name="Picture 13" descr="A mannequin holding hand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42558" cy="2506918"/>
                    </a:xfrm>
                    <a:prstGeom prst="rect">
                      <a:avLst/>
                    </a:prstGeom>
                  </pic:spPr>
                </pic:pic>
              </a:graphicData>
            </a:graphic>
          </wp:inline>
        </w:drawing>
      </w:r>
      <w:r>
        <w:rPr>
          <w:rFonts w:ascii="Arial" w:hAnsi="Arial" w:cs="Arial"/>
          <w:sz w:val="24"/>
          <w:szCs w:val="24"/>
        </w:rPr>
        <w:t xml:space="preserve">  </w:t>
      </w:r>
      <w:r w:rsidR="00D82BFB">
        <w:rPr>
          <w:rFonts w:ascii="Arial" w:hAnsi="Arial" w:cs="Arial"/>
          <w:noProof/>
          <w:sz w:val="24"/>
          <w:szCs w:val="24"/>
        </w:rPr>
        <w:drawing>
          <wp:inline distT="0" distB="0" distL="0" distR="0" wp14:anchorId="01AAF6FD" wp14:editId="74F6D2D8">
            <wp:extent cx="3314700" cy="2486025"/>
            <wp:effectExtent l="0" t="0" r="0" b="9525"/>
            <wp:docPr id="2125055374" name="Picture 15" descr="A close-up of a sculpture of a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55374" name="Picture 15" descr="A close-up of a sculpture of a ha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18658" cy="2488994"/>
                    </a:xfrm>
                    <a:prstGeom prst="rect">
                      <a:avLst/>
                    </a:prstGeom>
                  </pic:spPr>
                </pic:pic>
              </a:graphicData>
            </a:graphic>
          </wp:inline>
        </w:drawing>
      </w:r>
      <w:r w:rsidR="00D82BFB">
        <w:rPr>
          <w:rFonts w:ascii="Arial" w:hAnsi="Arial" w:cs="Arial"/>
          <w:sz w:val="24"/>
          <w:szCs w:val="24"/>
        </w:rPr>
        <w:t xml:space="preserve">  </w:t>
      </w:r>
    </w:p>
    <w:p w14:paraId="2A51C6C9" w14:textId="77777777" w:rsidR="00D82BFB" w:rsidRDefault="00D82BFB" w:rsidP="00701862">
      <w:pPr>
        <w:spacing w:after="0" w:line="240" w:lineRule="auto"/>
        <w:rPr>
          <w:rFonts w:ascii="Arial" w:hAnsi="Arial" w:cs="Arial"/>
          <w:sz w:val="24"/>
          <w:szCs w:val="24"/>
        </w:rPr>
      </w:pPr>
    </w:p>
    <w:p w14:paraId="61D38D7D" w14:textId="527D537E" w:rsidR="001B1868" w:rsidRDefault="001B1868" w:rsidP="00701862">
      <w:pPr>
        <w:spacing w:after="0" w:line="240" w:lineRule="auto"/>
        <w:rPr>
          <w:rFonts w:ascii="Arial" w:hAnsi="Arial" w:cs="Arial"/>
          <w:sz w:val="24"/>
          <w:szCs w:val="24"/>
        </w:rPr>
      </w:pPr>
      <w:r>
        <w:rPr>
          <w:rFonts w:ascii="Arial" w:hAnsi="Arial" w:cs="Arial"/>
          <w:noProof/>
          <w:sz w:val="24"/>
          <w:szCs w:val="24"/>
        </w:rPr>
        <w:drawing>
          <wp:inline distT="0" distB="0" distL="0" distR="0" wp14:anchorId="483C6BCD" wp14:editId="4AFB5704">
            <wp:extent cx="4577503" cy="3433127"/>
            <wp:effectExtent l="635" t="0" r="0" b="0"/>
            <wp:docPr id="448360849" name="Picture 14"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60849" name="Picture 14" descr="A statue of a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4583240" cy="3437429"/>
                    </a:xfrm>
                    <a:prstGeom prst="rect">
                      <a:avLst/>
                    </a:prstGeom>
                  </pic:spPr>
                </pic:pic>
              </a:graphicData>
            </a:graphic>
          </wp:inline>
        </w:drawing>
      </w:r>
      <w:r w:rsidR="00D82BFB">
        <w:rPr>
          <w:rFonts w:ascii="Arial" w:hAnsi="Arial" w:cs="Arial"/>
          <w:sz w:val="24"/>
          <w:szCs w:val="24"/>
        </w:rPr>
        <w:t xml:space="preserve">  </w:t>
      </w:r>
      <w:r w:rsidR="00D82BFB">
        <w:rPr>
          <w:rFonts w:ascii="Arial" w:hAnsi="Arial" w:cs="Arial"/>
          <w:noProof/>
          <w:sz w:val="24"/>
          <w:szCs w:val="24"/>
        </w:rPr>
        <w:drawing>
          <wp:inline distT="0" distB="0" distL="0" distR="0" wp14:anchorId="11754499" wp14:editId="534DE909">
            <wp:extent cx="3200400" cy="2400300"/>
            <wp:effectExtent l="0" t="0" r="0" b="0"/>
            <wp:docPr id="1533347306" name="Picture 17" descr="A mannequin sitt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47306" name="Picture 17" descr="A mannequin sitting on a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4036" cy="2403027"/>
                    </a:xfrm>
                    <a:prstGeom prst="rect">
                      <a:avLst/>
                    </a:prstGeom>
                  </pic:spPr>
                </pic:pic>
              </a:graphicData>
            </a:graphic>
          </wp:inline>
        </w:drawing>
      </w:r>
      <w:r w:rsidR="00D82BFB">
        <w:rPr>
          <w:rFonts w:ascii="Arial" w:hAnsi="Arial" w:cs="Arial"/>
          <w:sz w:val="24"/>
          <w:szCs w:val="24"/>
        </w:rPr>
        <w:t xml:space="preserve">  </w:t>
      </w:r>
    </w:p>
    <w:p w14:paraId="65D7D326" w14:textId="77777777" w:rsidR="00D82BFB" w:rsidRDefault="00D82BFB" w:rsidP="00701862">
      <w:pPr>
        <w:spacing w:after="0" w:line="240" w:lineRule="auto"/>
        <w:rPr>
          <w:rFonts w:ascii="Arial" w:hAnsi="Arial" w:cs="Arial"/>
          <w:sz w:val="24"/>
          <w:szCs w:val="24"/>
        </w:rPr>
      </w:pPr>
    </w:p>
    <w:p w14:paraId="2B5ED19A" w14:textId="06BD8CA0" w:rsidR="00D82BFB" w:rsidRDefault="00D82BFB" w:rsidP="00701862">
      <w:pPr>
        <w:spacing w:after="0" w:line="240" w:lineRule="auto"/>
        <w:rPr>
          <w:rFonts w:ascii="Arial" w:hAnsi="Arial" w:cs="Arial"/>
          <w:sz w:val="24"/>
          <w:szCs w:val="24"/>
        </w:rPr>
      </w:pPr>
      <w:r>
        <w:rPr>
          <w:rFonts w:ascii="Arial" w:hAnsi="Arial" w:cs="Arial"/>
          <w:noProof/>
          <w:sz w:val="24"/>
          <w:szCs w:val="24"/>
        </w:rPr>
        <w:lastRenderedPageBreak/>
        <w:drawing>
          <wp:inline distT="0" distB="0" distL="0" distR="0" wp14:anchorId="3D32181C" wp14:editId="3BD37EB0">
            <wp:extent cx="3219450" cy="2414588"/>
            <wp:effectExtent l="0" t="0" r="0" b="5080"/>
            <wp:docPr id="657682850" name="Picture 18" descr="A person next to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682850" name="Picture 18" descr="A person next to a statu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0961" cy="2423221"/>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30C88B40" wp14:editId="07E5D3D1">
            <wp:extent cx="3219450" cy="2414588"/>
            <wp:effectExtent l="0" t="0" r="0" b="5080"/>
            <wp:docPr id="1488392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9245" name="Picture 14883924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25005" cy="2418755"/>
                    </a:xfrm>
                    <a:prstGeom prst="rect">
                      <a:avLst/>
                    </a:prstGeom>
                  </pic:spPr>
                </pic:pic>
              </a:graphicData>
            </a:graphic>
          </wp:inline>
        </w:drawing>
      </w:r>
    </w:p>
    <w:p w14:paraId="4D043767" w14:textId="77777777" w:rsidR="00D82BFB" w:rsidRDefault="00D82BFB" w:rsidP="00701862">
      <w:pPr>
        <w:spacing w:after="0" w:line="240" w:lineRule="auto"/>
        <w:rPr>
          <w:rFonts w:ascii="Arial" w:hAnsi="Arial" w:cs="Arial"/>
          <w:sz w:val="24"/>
          <w:szCs w:val="24"/>
        </w:rPr>
      </w:pPr>
    </w:p>
    <w:p w14:paraId="4379BC88" w14:textId="5D8384A2" w:rsidR="00D82BFB" w:rsidRDefault="00D82BFB" w:rsidP="00701862">
      <w:pPr>
        <w:spacing w:after="0" w:line="240" w:lineRule="auto"/>
        <w:rPr>
          <w:rFonts w:ascii="Arial" w:hAnsi="Arial" w:cs="Arial"/>
          <w:sz w:val="24"/>
          <w:szCs w:val="24"/>
        </w:rPr>
      </w:pPr>
    </w:p>
    <w:p w14:paraId="3B8DA29D" w14:textId="3D896A72" w:rsidR="00701862" w:rsidRPr="00701862" w:rsidRDefault="00701862" w:rsidP="00701862">
      <w:pPr>
        <w:spacing w:after="0" w:line="240" w:lineRule="auto"/>
        <w:rPr>
          <w:rFonts w:ascii="Arial" w:hAnsi="Arial" w:cs="Arial"/>
          <w:sz w:val="24"/>
          <w:szCs w:val="24"/>
        </w:rPr>
      </w:pPr>
      <w:r w:rsidRPr="00701862">
        <w:rPr>
          <w:rFonts w:ascii="Arial" w:hAnsi="Arial" w:cs="Arial"/>
          <w:sz w:val="24"/>
          <w:szCs w:val="24"/>
        </w:rPr>
        <w:t xml:space="preserve"> </w:t>
      </w:r>
    </w:p>
    <w:p w14:paraId="5578EB5E" w14:textId="77777777" w:rsidR="00F02DE3" w:rsidRDefault="00F02DE3" w:rsidP="00701862">
      <w:pPr>
        <w:spacing w:after="0" w:line="240" w:lineRule="auto"/>
        <w:rPr>
          <w:rFonts w:ascii="Arial" w:hAnsi="Arial" w:cs="Arial"/>
          <w:sz w:val="24"/>
          <w:szCs w:val="24"/>
        </w:rPr>
      </w:pPr>
    </w:p>
    <w:p w14:paraId="295DF7A9" w14:textId="77777777" w:rsidR="00F02DE3" w:rsidRDefault="00F02DE3" w:rsidP="00701862">
      <w:pPr>
        <w:spacing w:after="0" w:line="240" w:lineRule="auto"/>
        <w:rPr>
          <w:rFonts w:ascii="Arial" w:hAnsi="Arial" w:cs="Arial"/>
          <w:sz w:val="24"/>
          <w:szCs w:val="24"/>
        </w:rPr>
      </w:pPr>
    </w:p>
    <w:p w14:paraId="2BDE2FA2" w14:textId="66A58B35" w:rsidR="00B90C03" w:rsidRDefault="00B90C03" w:rsidP="00BD33B6">
      <w:pPr>
        <w:rPr>
          <w:rFonts w:ascii="Arial" w:hAnsi="Arial" w:cs="Arial"/>
          <w:b/>
          <w:bCs/>
          <w:i/>
          <w:iCs/>
          <w:sz w:val="24"/>
          <w:szCs w:val="24"/>
        </w:rPr>
        <w:sectPr w:rsidR="00B90C03" w:rsidSect="0036603A">
          <w:type w:val="continuous"/>
          <w:pgSz w:w="12240" w:h="15840"/>
          <w:pgMar w:top="720" w:right="720" w:bottom="720" w:left="720" w:header="720" w:footer="720" w:gutter="0"/>
          <w:cols w:space="720"/>
          <w:docGrid w:linePitch="360"/>
        </w:sectPr>
      </w:pPr>
    </w:p>
    <w:p w14:paraId="26ED89C4" w14:textId="4F19ECA6" w:rsidR="00BF037E" w:rsidRDefault="00BF037E" w:rsidP="00BF037E">
      <w:pPr>
        <w:rPr>
          <w:rFonts w:ascii="Arial" w:hAnsi="Arial" w:cs="Arial"/>
          <w:b/>
          <w:bCs/>
          <w:i/>
          <w:iCs/>
          <w:sz w:val="24"/>
          <w:szCs w:val="24"/>
        </w:rPr>
      </w:pPr>
      <w:r w:rsidRPr="008B3E76">
        <w:rPr>
          <w:rFonts w:ascii="Arial" w:hAnsi="Arial" w:cs="Arial"/>
          <w:b/>
          <w:bCs/>
          <w:i/>
          <w:iCs/>
          <w:sz w:val="24"/>
          <w:szCs w:val="24"/>
        </w:rPr>
        <w:t>The Aisle Seat</w:t>
      </w:r>
    </w:p>
    <w:p w14:paraId="717F500F" w14:textId="2A9B6E83" w:rsidR="006B2867" w:rsidRDefault="00BF037E" w:rsidP="00BD33B6">
      <w:pPr>
        <w:rPr>
          <w:rFonts w:ascii="Arial" w:hAnsi="Arial" w:cs="Arial"/>
          <w:b/>
          <w:bCs/>
          <w:i/>
          <w:iCs/>
          <w:sz w:val="24"/>
          <w:szCs w:val="24"/>
        </w:rPr>
      </w:pPr>
      <w:r>
        <w:rPr>
          <w:rFonts w:ascii="Arial" w:hAnsi="Arial" w:cs="Arial"/>
          <w:noProof/>
          <w:sz w:val="24"/>
          <w:szCs w:val="24"/>
        </w:rPr>
        <w:drawing>
          <wp:inline distT="0" distB="0" distL="0" distR="0" wp14:anchorId="27EB6A8A" wp14:editId="36E3846A">
            <wp:extent cx="2000250" cy="2544918"/>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03089" cy="2548530"/>
                    </a:xfrm>
                    <a:prstGeom prst="rect">
                      <a:avLst/>
                    </a:prstGeom>
                  </pic:spPr>
                </pic:pic>
              </a:graphicData>
            </a:graphic>
          </wp:inline>
        </w:drawing>
      </w:r>
    </w:p>
    <w:p w14:paraId="77D71FD6" w14:textId="77B616F2" w:rsidR="009708B1" w:rsidRDefault="00A0689E" w:rsidP="009708B1">
      <w:pPr>
        <w:rPr>
          <w:rFonts w:ascii="Arial" w:hAnsi="Arial" w:cs="Arial"/>
          <w:b/>
          <w:bCs/>
          <w:sz w:val="24"/>
          <w:szCs w:val="24"/>
        </w:rPr>
      </w:pPr>
      <w:r>
        <w:rPr>
          <w:rFonts w:ascii="Arial" w:hAnsi="Arial" w:cs="Arial"/>
          <w:b/>
          <w:bCs/>
          <w:sz w:val="24"/>
          <w:szCs w:val="24"/>
        </w:rPr>
        <w:t>Asteroid</w:t>
      </w:r>
      <w:r w:rsidR="00D45DAD">
        <w:rPr>
          <w:rFonts w:ascii="Arial" w:hAnsi="Arial" w:cs="Arial"/>
          <w:b/>
          <w:bCs/>
          <w:sz w:val="24"/>
          <w:szCs w:val="24"/>
        </w:rPr>
        <w:t xml:space="preserve"> City</w:t>
      </w:r>
    </w:p>
    <w:p w14:paraId="76DFE8CF" w14:textId="77777777" w:rsidR="005D6B77" w:rsidRDefault="002A4066" w:rsidP="009708B1">
      <w:pPr>
        <w:rPr>
          <w:rFonts w:ascii="Arial" w:hAnsi="Arial" w:cs="Arial"/>
          <w:sz w:val="24"/>
          <w:szCs w:val="24"/>
        </w:rPr>
      </w:pPr>
      <w:r>
        <w:rPr>
          <w:rFonts w:ascii="Arial" w:hAnsi="Arial" w:cs="Arial"/>
          <w:sz w:val="24"/>
          <w:szCs w:val="24"/>
        </w:rPr>
        <w:t xml:space="preserve">This month I watched three </w:t>
      </w:r>
      <w:r w:rsidR="001B7BB8">
        <w:rPr>
          <w:rFonts w:ascii="Arial" w:hAnsi="Arial" w:cs="Arial"/>
          <w:sz w:val="24"/>
          <w:szCs w:val="24"/>
        </w:rPr>
        <w:t xml:space="preserve">movies that could not have been more dissimilar. One was a surreal </w:t>
      </w:r>
      <w:r w:rsidR="00D05E32">
        <w:rPr>
          <w:rFonts w:ascii="Arial" w:hAnsi="Arial" w:cs="Arial"/>
          <w:sz w:val="24"/>
          <w:szCs w:val="24"/>
        </w:rPr>
        <w:t xml:space="preserve">social </w:t>
      </w:r>
      <w:r w:rsidR="001B7BB8">
        <w:rPr>
          <w:rFonts w:ascii="Arial" w:hAnsi="Arial" w:cs="Arial"/>
          <w:sz w:val="24"/>
          <w:szCs w:val="24"/>
        </w:rPr>
        <w:t>commentary</w:t>
      </w:r>
      <w:r w:rsidR="00D05E32">
        <w:rPr>
          <w:rFonts w:ascii="Arial" w:hAnsi="Arial" w:cs="Arial"/>
          <w:sz w:val="24"/>
          <w:szCs w:val="24"/>
        </w:rPr>
        <w:t>, one was a somber biography, and one was a dazzling action film.</w:t>
      </w:r>
      <w:r>
        <w:rPr>
          <w:rFonts w:ascii="Arial" w:hAnsi="Arial" w:cs="Arial"/>
          <w:sz w:val="24"/>
          <w:szCs w:val="24"/>
        </w:rPr>
        <w:t xml:space="preserve"> </w:t>
      </w:r>
    </w:p>
    <w:p w14:paraId="28C2E151" w14:textId="6640AC38" w:rsidR="004F25B4" w:rsidRDefault="00A0689E" w:rsidP="009708B1">
      <w:pPr>
        <w:rPr>
          <w:rFonts w:ascii="Arial" w:hAnsi="Arial" w:cs="Arial"/>
          <w:sz w:val="24"/>
          <w:szCs w:val="24"/>
        </w:rPr>
      </w:pPr>
      <w:r>
        <w:rPr>
          <w:rFonts w:ascii="Arial" w:hAnsi="Arial" w:cs="Arial"/>
          <w:sz w:val="24"/>
          <w:szCs w:val="24"/>
        </w:rPr>
        <w:t>Asteroid</w:t>
      </w:r>
      <w:r w:rsidR="00FB2793">
        <w:rPr>
          <w:rFonts w:ascii="Arial" w:hAnsi="Arial" w:cs="Arial"/>
          <w:sz w:val="24"/>
          <w:szCs w:val="24"/>
        </w:rPr>
        <w:t xml:space="preserve"> City is a Wes Anderson film. It is a very Wes Anderson film. Garish colors, entirely symmetric cinematography, disjointed dialogue, quirky music, his usual company of players, and an odd framing device in the form of a play within a play. If you’re not a fan of his work, this one will probably not convert you. If you are a fan, as I am, then you ride along to see what he has to say.</w:t>
      </w:r>
    </w:p>
    <w:p w14:paraId="60C29434" w14:textId="2C66CE67" w:rsidR="00FB2793" w:rsidRDefault="00FB2793" w:rsidP="009708B1">
      <w:pPr>
        <w:rPr>
          <w:rFonts w:ascii="Arial" w:hAnsi="Arial" w:cs="Arial"/>
          <w:sz w:val="24"/>
          <w:szCs w:val="24"/>
        </w:rPr>
      </w:pPr>
      <w:r>
        <w:rPr>
          <w:rFonts w:ascii="Arial" w:hAnsi="Arial" w:cs="Arial"/>
          <w:sz w:val="24"/>
          <w:szCs w:val="24"/>
        </w:rPr>
        <w:t>We are told the play ran for hundreds of show</w:t>
      </w:r>
      <w:r w:rsidR="00631DA1">
        <w:rPr>
          <w:rFonts w:ascii="Arial" w:hAnsi="Arial" w:cs="Arial"/>
          <w:sz w:val="24"/>
          <w:szCs w:val="24"/>
        </w:rPr>
        <w:t>s</w:t>
      </w:r>
      <w:r>
        <w:rPr>
          <w:rFonts w:ascii="Arial" w:hAnsi="Arial" w:cs="Arial"/>
          <w:sz w:val="24"/>
          <w:szCs w:val="24"/>
        </w:rPr>
        <w:t xml:space="preserve">. Each time we see the actors getting ready to go onstage, the action cuts to the </w:t>
      </w:r>
      <w:r w:rsidR="00293E20">
        <w:rPr>
          <w:rFonts w:ascii="Arial" w:hAnsi="Arial" w:cs="Arial"/>
          <w:sz w:val="24"/>
          <w:szCs w:val="24"/>
        </w:rPr>
        <w:t>live-action enactment of what the play would only portray</w:t>
      </w:r>
      <w:r w:rsidR="00293E20">
        <w:rPr>
          <w:rFonts w:ascii="Arial" w:hAnsi="Arial" w:cs="Arial"/>
          <w:sz w:val="24"/>
          <w:szCs w:val="24"/>
        </w:rPr>
        <w:t>.</w:t>
      </w:r>
    </w:p>
    <w:p w14:paraId="6EB0632D" w14:textId="235490E0" w:rsidR="004F25B4" w:rsidRPr="00822E3F" w:rsidRDefault="004F25B4" w:rsidP="009708B1">
      <w:pPr>
        <w:rPr>
          <w:rFonts w:ascii="Arial" w:hAnsi="Arial" w:cs="Arial"/>
          <w:sz w:val="24"/>
          <w:szCs w:val="24"/>
        </w:rPr>
        <w:sectPr w:rsidR="004F25B4" w:rsidRPr="00822E3F" w:rsidSect="009708B1">
          <w:type w:val="continuous"/>
          <w:pgSz w:w="12240" w:h="15840"/>
          <w:pgMar w:top="720" w:right="720" w:bottom="720" w:left="720" w:header="720" w:footer="720" w:gutter="0"/>
          <w:cols w:num="2" w:space="720" w:equalWidth="0">
            <w:col w:w="2880" w:space="720"/>
            <w:col w:w="7200"/>
          </w:cols>
          <w:docGrid w:linePitch="360"/>
        </w:sectPr>
      </w:pPr>
    </w:p>
    <w:p w14:paraId="56687AB5" w14:textId="0E61F0A9" w:rsidR="00293E20" w:rsidRDefault="00293E20" w:rsidP="00DC7855">
      <w:pPr>
        <w:rPr>
          <w:rFonts w:ascii="Arial" w:hAnsi="Arial" w:cs="Arial"/>
          <w:sz w:val="24"/>
          <w:szCs w:val="24"/>
        </w:rPr>
      </w:pPr>
      <w:r>
        <w:rPr>
          <w:rFonts w:ascii="Arial" w:hAnsi="Arial" w:cs="Arial"/>
          <w:sz w:val="24"/>
          <w:szCs w:val="24"/>
        </w:rPr>
        <w:t xml:space="preserve">What the actors play out, apparently in real life, is rather a condemnation of modern sensibilities. A bunch of young astronomers and their families gather at the tourist site of a meteorite impact to get awards for their work. While there, an alien arrives and steals the meteorite. But the characters, the </w:t>
      </w:r>
      <w:r>
        <w:rPr>
          <w:rFonts w:ascii="Arial" w:hAnsi="Arial" w:cs="Arial"/>
          <w:sz w:val="24"/>
          <w:szCs w:val="24"/>
        </w:rPr>
        <w:t xml:space="preserve">precocious </w:t>
      </w:r>
      <w:r>
        <w:rPr>
          <w:rFonts w:ascii="Arial" w:hAnsi="Arial" w:cs="Arial"/>
          <w:sz w:val="24"/>
          <w:szCs w:val="24"/>
        </w:rPr>
        <w:t>kids, a movie star, a photographer who is a bad father, are all so self-absorbed they fail to register the historic import of an alien visitation.</w:t>
      </w:r>
    </w:p>
    <w:p w14:paraId="454E4250" w14:textId="045B4476" w:rsidR="00293E20" w:rsidRDefault="00293E20" w:rsidP="00DC7855">
      <w:pPr>
        <w:rPr>
          <w:rFonts w:ascii="Arial" w:hAnsi="Arial" w:cs="Arial"/>
          <w:sz w:val="24"/>
          <w:szCs w:val="24"/>
        </w:rPr>
      </w:pPr>
      <w:r>
        <w:rPr>
          <w:rFonts w:ascii="Arial" w:hAnsi="Arial" w:cs="Arial"/>
          <w:sz w:val="24"/>
          <w:szCs w:val="24"/>
        </w:rPr>
        <w:t xml:space="preserve">(Spoilers!) </w:t>
      </w:r>
      <w:proofErr w:type="gramStart"/>
      <w:r>
        <w:rPr>
          <w:rFonts w:ascii="Arial" w:hAnsi="Arial" w:cs="Arial"/>
          <w:sz w:val="24"/>
          <w:szCs w:val="24"/>
        </w:rPr>
        <w:t>The</w:t>
      </w:r>
      <w:proofErr w:type="gramEnd"/>
      <w:r>
        <w:rPr>
          <w:rFonts w:ascii="Arial" w:hAnsi="Arial" w:cs="Arial"/>
          <w:sz w:val="24"/>
          <w:szCs w:val="24"/>
        </w:rPr>
        <w:t xml:space="preserve"> military shows up and cordons off the town. But the military leaders are self-absorbed as well. When the alien returns and replaces the meteorite, no one knows what to make of it, and everyone goes home. That’s it. End of film. I came away feeling like Anderson had shared a nasty little secret. Sometimes that’s all a play needs to do.</w:t>
      </w:r>
    </w:p>
    <w:p w14:paraId="0E8C392F" w14:textId="77777777" w:rsidR="0037297C" w:rsidRDefault="0037297C" w:rsidP="00DB40AB">
      <w:pPr>
        <w:rPr>
          <w:rFonts w:ascii="Arial" w:hAnsi="Arial" w:cs="Arial"/>
          <w:b/>
          <w:bCs/>
          <w:sz w:val="24"/>
          <w:szCs w:val="24"/>
        </w:rPr>
      </w:pPr>
    </w:p>
    <w:p w14:paraId="546A66CE" w14:textId="42437510" w:rsidR="00DB40AB" w:rsidRPr="00822E3F" w:rsidRDefault="00EE137A" w:rsidP="00DB40AB">
      <w:pPr>
        <w:rPr>
          <w:rFonts w:ascii="Arial" w:hAnsi="Arial" w:cs="Arial"/>
          <w:b/>
          <w:bCs/>
          <w:sz w:val="24"/>
          <w:szCs w:val="24"/>
        </w:rPr>
      </w:pPr>
      <w:r>
        <w:rPr>
          <w:rFonts w:ascii="Arial" w:hAnsi="Arial" w:cs="Arial"/>
          <w:b/>
          <w:bCs/>
          <w:sz w:val="24"/>
          <w:szCs w:val="24"/>
        </w:rPr>
        <w:t>Oppenheimer</w:t>
      </w:r>
    </w:p>
    <w:p w14:paraId="4F0882D3" w14:textId="38E19820" w:rsidR="00062D99" w:rsidRDefault="002B7D35" w:rsidP="00BD33B6">
      <w:pPr>
        <w:rPr>
          <w:rFonts w:ascii="Arial" w:hAnsi="Arial" w:cs="Arial"/>
          <w:sz w:val="24"/>
          <w:szCs w:val="24"/>
        </w:rPr>
      </w:pPr>
      <w:r>
        <w:rPr>
          <w:rFonts w:ascii="Arial" w:hAnsi="Arial" w:cs="Arial"/>
          <w:sz w:val="24"/>
          <w:szCs w:val="24"/>
        </w:rPr>
        <w:t xml:space="preserve">No man is an island. Even when telling the biography of a man who was at the center of a turning point in history, the effects of the other strong people around him must be told. Christopher Nolan </w:t>
      </w:r>
      <w:r>
        <w:rPr>
          <w:rFonts w:ascii="Arial" w:hAnsi="Arial" w:cs="Arial"/>
          <w:sz w:val="24"/>
          <w:szCs w:val="24"/>
        </w:rPr>
        <w:lastRenderedPageBreak/>
        <w:t xml:space="preserve">wisely chose to tell Oppenheimer’s very personal story with plenty of light shining on the key people around him. </w:t>
      </w:r>
      <w:r w:rsidR="00B96B07">
        <w:rPr>
          <w:rFonts w:ascii="Arial" w:hAnsi="Arial" w:cs="Arial"/>
          <w:sz w:val="24"/>
          <w:szCs w:val="24"/>
        </w:rPr>
        <w:t xml:space="preserve">The story is really about those interactions. Nolan has developed a style of juggling lots of influences and subplots in films like the Dark Knight series, Tenet, </w:t>
      </w:r>
      <w:r w:rsidR="00A0689E">
        <w:rPr>
          <w:rFonts w:ascii="Arial" w:hAnsi="Arial" w:cs="Arial"/>
          <w:sz w:val="24"/>
          <w:szCs w:val="24"/>
        </w:rPr>
        <w:t>Interstellar</w:t>
      </w:r>
      <w:r w:rsidR="00B96B07">
        <w:rPr>
          <w:rFonts w:ascii="Arial" w:hAnsi="Arial" w:cs="Arial"/>
          <w:sz w:val="24"/>
          <w:szCs w:val="24"/>
        </w:rPr>
        <w:t>, and Dunkirk. He showed this expertise in letting the supporting cast explore their characters fully. The actors all brought their A game.</w:t>
      </w:r>
      <w:r w:rsidR="00A0689E">
        <w:rPr>
          <w:rFonts w:ascii="Arial" w:hAnsi="Arial" w:cs="Arial"/>
          <w:sz w:val="24"/>
          <w:szCs w:val="24"/>
        </w:rPr>
        <w:t xml:space="preserve"> </w:t>
      </w:r>
      <w:r w:rsidR="0023029B">
        <w:rPr>
          <w:rFonts w:ascii="Arial" w:hAnsi="Arial" w:cs="Arial"/>
          <w:sz w:val="24"/>
          <w:szCs w:val="24"/>
        </w:rPr>
        <w:t xml:space="preserve">His use of pacing, short takes versus lingering shots, reminds </w:t>
      </w:r>
      <w:proofErr w:type="gramStart"/>
      <w:r w:rsidR="0023029B">
        <w:rPr>
          <w:rFonts w:ascii="Arial" w:hAnsi="Arial" w:cs="Arial"/>
          <w:sz w:val="24"/>
          <w:szCs w:val="24"/>
        </w:rPr>
        <w:t>us</w:t>
      </w:r>
      <w:proofErr w:type="gramEnd"/>
      <w:r w:rsidR="0023029B">
        <w:rPr>
          <w:rFonts w:ascii="Arial" w:hAnsi="Arial" w:cs="Arial"/>
          <w:sz w:val="24"/>
          <w:szCs w:val="24"/>
        </w:rPr>
        <w:t xml:space="preserve"> what an art for</w:t>
      </w:r>
      <w:r w:rsidR="0023029B">
        <w:rPr>
          <w:rFonts w:ascii="Arial" w:hAnsi="Arial" w:cs="Arial"/>
          <w:sz w:val="24"/>
          <w:szCs w:val="24"/>
        </w:rPr>
        <w:t>m</w:t>
      </w:r>
      <w:r w:rsidR="0023029B">
        <w:rPr>
          <w:rFonts w:ascii="Arial" w:hAnsi="Arial" w:cs="Arial"/>
          <w:sz w:val="24"/>
          <w:szCs w:val="24"/>
        </w:rPr>
        <w:t xml:space="preserve"> cinema can be.</w:t>
      </w:r>
      <w:r w:rsidR="0023029B">
        <w:rPr>
          <w:rFonts w:ascii="Arial" w:hAnsi="Arial" w:cs="Arial"/>
          <w:sz w:val="24"/>
          <w:szCs w:val="24"/>
        </w:rPr>
        <w:t xml:space="preserve"> At its center</w:t>
      </w:r>
      <w:r w:rsidR="00A0689E">
        <w:rPr>
          <w:rFonts w:ascii="Arial" w:hAnsi="Arial" w:cs="Arial"/>
          <w:sz w:val="24"/>
          <w:szCs w:val="24"/>
        </w:rPr>
        <w:t xml:space="preserve">, the story tells us there were so many conflicting agendas and strong personalities, it was only because Oppenheimer had such a singular vision that the atomic bomb ever became a reality. I imagine there have been other points in history where science, politics, and the military not only intersected but collided. They would be fascinating tales too. But this one really rang true given the viewers all know how much the world changed after this event. </w:t>
      </w:r>
      <w:r w:rsidR="0023029B">
        <w:rPr>
          <w:rFonts w:ascii="Arial" w:hAnsi="Arial" w:cs="Arial"/>
          <w:sz w:val="24"/>
          <w:szCs w:val="24"/>
        </w:rPr>
        <w:t>Highly recommended for film buffs and history buffs.</w:t>
      </w:r>
    </w:p>
    <w:p w14:paraId="2DAB8C69" w14:textId="77777777" w:rsidR="0023029B" w:rsidRDefault="0023029B" w:rsidP="00BD33B6">
      <w:pPr>
        <w:rPr>
          <w:rFonts w:ascii="Arial" w:hAnsi="Arial" w:cs="Arial"/>
          <w:sz w:val="24"/>
          <w:szCs w:val="24"/>
        </w:rPr>
      </w:pPr>
    </w:p>
    <w:p w14:paraId="6E715630" w14:textId="275792A5" w:rsidR="00BD33B6" w:rsidRPr="00A11F55" w:rsidRDefault="001B7BB8" w:rsidP="00BD33B6">
      <w:pPr>
        <w:rPr>
          <w:rFonts w:ascii="Arial" w:hAnsi="Arial" w:cs="Arial"/>
          <w:sz w:val="24"/>
          <w:szCs w:val="24"/>
        </w:rPr>
      </w:pPr>
      <w:r>
        <w:rPr>
          <w:rFonts w:ascii="Arial" w:hAnsi="Arial" w:cs="Arial"/>
          <w:b/>
          <w:bCs/>
          <w:sz w:val="24"/>
          <w:szCs w:val="24"/>
        </w:rPr>
        <w:t>Mission Impossible – Dead Reckoning Part One</w:t>
      </w:r>
    </w:p>
    <w:p w14:paraId="5CC9C1CD" w14:textId="0DE0CF9E" w:rsidR="0023029B" w:rsidRDefault="0023029B" w:rsidP="00BD33B6">
      <w:pPr>
        <w:rPr>
          <w:rFonts w:ascii="Arial" w:hAnsi="Arial" w:cs="Arial"/>
          <w:sz w:val="24"/>
          <w:szCs w:val="24"/>
        </w:rPr>
      </w:pPr>
      <w:r>
        <w:rPr>
          <w:rFonts w:ascii="Arial" w:hAnsi="Arial" w:cs="Arial"/>
          <w:sz w:val="24"/>
          <w:szCs w:val="24"/>
        </w:rPr>
        <w:t>Tom Cruise’s Mission Impossible franchise started out with a major misstep. I was disappointed, so much that I hesitated to give him a second chance when the sequel came out. Having Jim Phelps, the leader of the IM team in the original series, go rogue and evil was just not believable. There were lots of other ways they could have handed the torch to a new generation. When I did go see the sequel, I was amazed. It was so much better than the first one. What really blew me away was the third one was even better than the second. I dare say this is the only series I know of that just keeps getting better. The James Bond series had hits and misses along the way</w:t>
      </w:r>
      <w:r w:rsidR="009A5C3B">
        <w:rPr>
          <w:rFonts w:ascii="Arial" w:hAnsi="Arial" w:cs="Arial"/>
          <w:sz w:val="24"/>
          <w:szCs w:val="24"/>
        </w:rPr>
        <w:t xml:space="preserve"> (although I did love the entire Daniel Craig reboot series)</w:t>
      </w:r>
      <w:r>
        <w:rPr>
          <w:rFonts w:ascii="Arial" w:hAnsi="Arial" w:cs="Arial"/>
          <w:sz w:val="24"/>
          <w:szCs w:val="24"/>
        </w:rPr>
        <w:t>. The Star Trek movies were very inconsistent, as were the Star Wars films. Even the John Wick series had a dud with number 3.</w:t>
      </w:r>
      <w:r w:rsidR="009A5C3B">
        <w:rPr>
          <w:rFonts w:ascii="Arial" w:hAnsi="Arial" w:cs="Arial"/>
          <w:sz w:val="24"/>
          <w:szCs w:val="24"/>
        </w:rPr>
        <w:t xml:space="preserve"> Not so with Mission Impossible. Great characters, believable dangers, astonishing </w:t>
      </w:r>
      <w:proofErr w:type="spellStart"/>
      <w:r w:rsidR="009A5C3B">
        <w:rPr>
          <w:rFonts w:ascii="Arial" w:hAnsi="Arial" w:cs="Arial"/>
          <w:sz w:val="24"/>
          <w:szCs w:val="24"/>
        </w:rPr>
        <w:t>stuntwork</w:t>
      </w:r>
      <w:proofErr w:type="spellEnd"/>
      <w:r w:rsidR="009A5C3B">
        <w:rPr>
          <w:rFonts w:ascii="Arial" w:hAnsi="Arial" w:cs="Arial"/>
          <w:sz w:val="24"/>
          <w:szCs w:val="24"/>
        </w:rPr>
        <w:t xml:space="preserve"> (</w:t>
      </w:r>
      <w:proofErr w:type="spellStart"/>
      <w:r w:rsidR="009A5C3B">
        <w:rPr>
          <w:rFonts w:ascii="Arial" w:hAnsi="Arial" w:cs="Arial"/>
          <w:sz w:val="24"/>
          <w:szCs w:val="24"/>
        </w:rPr>
        <w:t>natch</w:t>
      </w:r>
      <w:proofErr w:type="spellEnd"/>
      <w:r w:rsidR="009A5C3B">
        <w:rPr>
          <w:rFonts w:ascii="Arial" w:hAnsi="Arial" w:cs="Arial"/>
          <w:sz w:val="24"/>
          <w:szCs w:val="24"/>
        </w:rPr>
        <w:t xml:space="preserve">), and evolving relationships with recurring characters, really raise this series above the crowd. This is part one of a large story that really feels like a </w:t>
      </w:r>
      <w:proofErr w:type="gramStart"/>
      <w:r w:rsidR="009A5C3B">
        <w:rPr>
          <w:rFonts w:ascii="Arial" w:hAnsi="Arial" w:cs="Arial"/>
          <w:sz w:val="24"/>
          <w:szCs w:val="24"/>
        </w:rPr>
        <w:t>real world</w:t>
      </w:r>
      <w:proofErr w:type="gramEnd"/>
      <w:r w:rsidR="009A5C3B">
        <w:rPr>
          <w:rFonts w:ascii="Arial" w:hAnsi="Arial" w:cs="Arial"/>
          <w:sz w:val="24"/>
          <w:szCs w:val="24"/>
        </w:rPr>
        <w:t xml:space="preserve"> danger – an AI that threatens world stability. I will be there on opening day of the second part.</w:t>
      </w:r>
    </w:p>
    <w:p w14:paraId="6F8FAA8B" w14:textId="77777777" w:rsidR="00C858C8" w:rsidRDefault="00C858C8" w:rsidP="00BD33B6">
      <w:pPr>
        <w:rPr>
          <w:rFonts w:ascii="Arial" w:hAnsi="Arial" w:cs="Arial"/>
          <w:sz w:val="24"/>
          <w:szCs w:val="24"/>
        </w:rPr>
      </w:pPr>
    </w:p>
    <w:p w14:paraId="430F4539" w14:textId="77777777" w:rsidR="00266F60" w:rsidRDefault="00266F60" w:rsidP="00BD33B6">
      <w:pPr>
        <w:rPr>
          <w:rFonts w:ascii="Arial" w:hAnsi="Arial" w:cs="Arial"/>
          <w:b/>
          <w:bCs/>
          <w:i/>
          <w:iCs/>
          <w:sz w:val="24"/>
          <w:szCs w:val="24"/>
        </w:rPr>
        <w:sectPr w:rsidR="00266F60" w:rsidSect="0036603A">
          <w:type w:val="continuous"/>
          <w:pgSz w:w="12240" w:h="15840"/>
          <w:pgMar w:top="720" w:right="720" w:bottom="720" w:left="720" w:header="720" w:footer="720" w:gutter="0"/>
          <w:cols w:space="720"/>
          <w:docGrid w:linePitch="360"/>
        </w:sectPr>
      </w:pPr>
    </w:p>
    <w:p w14:paraId="48F9E147" w14:textId="1D4171DF" w:rsidR="001B2FE9" w:rsidRDefault="00BD33B6" w:rsidP="00BD33B6">
      <w:pPr>
        <w:rPr>
          <w:rFonts w:ascii="Arial" w:hAnsi="Arial" w:cs="Arial"/>
          <w:b/>
          <w:bCs/>
          <w:i/>
          <w:iCs/>
          <w:sz w:val="24"/>
          <w:szCs w:val="24"/>
        </w:rPr>
      </w:pPr>
      <w:r w:rsidRPr="008B3E76">
        <w:rPr>
          <w:rFonts w:ascii="Arial" w:hAnsi="Arial" w:cs="Arial"/>
          <w:b/>
          <w:bCs/>
          <w:i/>
          <w:iCs/>
          <w:sz w:val="24"/>
          <w:szCs w:val="24"/>
        </w:rPr>
        <w:t>Have a Drink</w:t>
      </w:r>
    </w:p>
    <w:p w14:paraId="69BAAB1C" w14:textId="79C71C8F" w:rsidR="00E05589" w:rsidRPr="008F7A71" w:rsidRDefault="001B2FE9" w:rsidP="00BD33B6">
      <w:pPr>
        <w:rPr>
          <w:rFonts w:ascii="Arial" w:hAnsi="Arial" w:cs="Arial"/>
          <w:sz w:val="24"/>
          <w:szCs w:val="24"/>
        </w:rPr>
      </w:pPr>
      <w:r>
        <w:rPr>
          <w:rFonts w:ascii="Arial" w:hAnsi="Arial" w:cs="Arial"/>
          <w:noProof/>
          <w:sz w:val="24"/>
          <w:szCs w:val="24"/>
        </w:rPr>
        <w:drawing>
          <wp:inline distT="0" distB="0" distL="0" distR="0" wp14:anchorId="0AD635BF" wp14:editId="0F7BA2AC">
            <wp:extent cx="2257425" cy="2642737"/>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a:extLst>
                        <a:ext uri="{28A0092B-C50C-407E-A947-70E740481C1C}">
                          <a14:useLocalDpi xmlns:a14="http://schemas.microsoft.com/office/drawing/2010/main" val="0"/>
                        </a:ext>
                      </a:extLst>
                    </a:blip>
                    <a:stretch>
                      <a:fillRect/>
                    </a:stretch>
                  </pic:blipFill>
                  <pic:spPr>
                    <a:xfrm>
                      <a:off x="0" y="0"/>
                      <a:ext cx="2278929" cy="2667912"/>
                    </a:xfrm>
                    <a:prstGeom prst="rect">
                      <a:avLst/>
                    </a:prstGeom>
                  </pic:spPr>
                </pic:pic>
              </a:graphicData>
            </a:graphic>
          </wp:inline>
        </w:drawing>
      </w:r>
    </w:p>
    <w:p w14:paraId="60936ED8" w14:textId="7C7F4E30" w:rsidR="00C858C8" w:rsidRPr="00783E1D" w:rsidRDefault="00D45DAD" w:rsidP="00C858C8">
      <w:pPr>
        <w:rPr>
          <w:rFonts w:ascii="Arial" w:hAnsi="Arial" w:cs="Arial"/>
          <w:i/>
          <w:iCs/>
          <w:sz w:val="24"/>
          <w:szCs w:val="24"/>
        </w:rPr>
      </w:pPr>
      <w:r>
        <w:rPr>
          <w:rFonts w:ascii="Arial" w:hAnsi="Arial" w:cs="Arial"/>
          <w:b/>
          <w:bCs/>
          <w:sz w:val="24"/>
          <w:szCs w:val="24"/>
        </w:rPr>
        <w:t>The Amazing Race – Birthday Edition</w:t>
      </w:r>
    </w:p>
    <w:p w14:paraId="3744C1A7" w14:textId="77777777" w:rsidR="009A5C3B" w:rsidRDefault="009A5C3B" w:rsidP="00FF6D54">
      <w:pPr>
        <w:rPr>
          <w:rFonts w:ascii="Arial" w:hAnsi="Arial" w:cs="Arial"/>
          <w:sz w:val="24"/>
          <w:szCs w:val="24"/>
        </w:rPr>
      </w:pPr>
      <w:r>
        <w:rPr>
          <w:rFonts w:ascii="Arial" w:hAnsi="Arial" w:cs="Arial"/>
          <w:sz w:val="24"/>
          <w:szCs w:val="24"/>
        </w:rPr>
        <w:t xml:space="preserve">Denisen and I have been together for 30 years, married for 27. After all those birthdays, anniversaries, and holidays together, what do you get your spouse? We have enough stuff that when our grown kids need anything, I just give them one of the four sets of whatever it is I have in the garage. We are doing well enough that whenever we need something, we get it without waiting for a gift giving occasion. </w:t>
      </w:r>
      <w:proofErr w:type="gramStart"/>
      <w:r>
        <w:rPr>
          <w:rFonts w:ascii="Arial" w:hAnsi="Arial" w:cs="Arial"/>
          <w:sz w:val="24"/>
          <w:szCs w:val="24"/>
        </w:rPr>
        <w:t>So</w:t>
      </w:r>
      <w:proofErr w:type="gramEnd"/>
      <w:r>
        <w:rPr>
          <w:rFonts w:ascii="Arial" w:hAnsi="Arial" w:cs="Arial"/>
          <w:sz w:val="24"/>
          <w:szCs w:val="24"/>
        </w:rPr>
        <w:t xml:space="preserve"> we’ve largely stopped getting each other more stuff.</w:t>
      </w:r>
    </w:p>
    <w:p w14:paraId="59DCCBA6" w14:textId="42771988" w:rsidR="001927DA" w:rsidRDefault="009A5C3B" w:rsidP="00FF6D54">
      <w:pPr>
        <w:rPr>
          <w:rFonts w:ascii="Arial" w:hAnsi="Arial" w:cs="Arial"/>
          <w:sz w:val="24"/>
          <w:szCs w:val="24"/>
        </w:rPr>
      </w:pPr>
      <w:r>
        <w:rPr>
          <w:rFonts w:ascii="Arial" w:hAnsi="Arial" w:cs="Arial"/>
          <w:sz w:val="24"/>
          <w:szCs w:val="24"/>
        </w:rPr>
        <w:t xml:space="preserve">Last year I found a movie house in Oakland, the Parkway, that will </w:t>
      </w:r>
      <w:proofErr w:type="gramStart"/>
      <w:r>
        <w:rPr>
          <w:rFonts w:ascii="Arial" w:hAnsi="Arial" w:cs="Arial"/>
          <w:sz w:val="24"/>
          <w:szCs w:val="24"/>
        </w:rPr>
        <w:t>let</w:t>
      </w:r>
      <w:r w:rsidR="001927DA">
        <w:rPr>
          <w:rFonts w:ascii="Arial" w:hAnsi="Arial" w:cs="Arial"/>
          <w:sz w:val="24"/>
          <w:szCs w:val="24"/>
        </w:rPr>
        <w:t>s</w:t>
      </w:r>
      <w:proofErr w:type="gramEnd"/>
      <w:r>
        <w:rPr>
          <w:rFonts w:ascii="Arial" w:hAnsi="Arial" w:cs="Arial"/>
          <w:sz w:val="24"/>
          <w:szCs w:val="24"/>
        </w:rPr>
        <w:t xml:space="preserve"> you pick a movie and take over the place with your friends. The public gets to join you, which keeps the cost down. But the joy of picking your own movies (yes, they go rent it for you) and watching it with friends is </w:t>
      </w:r>
      <w:proofErr w:type="gramStart"/>
      <w:r>
        <w:rPr>
          <w:rFonts w:ascii="Arial" w:hAnsi="Arial" w:cs="Arial"/>
          <w:sz w:val="24"/>
          <w:szCs w:val="24"/>
        </w:rPr>
        <w:t>pretty special</w:t>
      </w:r>
      <w:proofErr w:type="gramEnd"/>
      <w:r>
        <w:rPr>
          <w:rFonts w:ascii="Arial" w:hAnsi="Arial" w:cs="Arial"/>
          <w:sz w:val="24"/>
          <w:szCs w:val="24"/>
        </w:rPr>
        <w:t xml:space="preserve">. </w:t>
      </w:r>
      <w:proofErr w:type="spellStart"/>
      <w:r w:rsidR="001927DA">
        <w:rPr>
          <w:rFonts w:ascii="Arial" w:hAnsi="Arial" w:cs="Arial"/>
          <w:sz w:val="24"/>
          <w:szCs w:val="24"/>
        </w:rPr>
        <w:t>Denisen’s</w:t>
      </w:r>
      <w:proofErr w:type="spellEnd"/>
      <w:r w:rsidR="001927DA">
        <w:rPr>
          <w:rFonts w:ascii="Arial" w:hAnsi="Arial" w:cs="Arial"/>
          <w:sz w:val="24"/>
          <w:szCs w:val="24"/>
        </w:rPr>
        <w:t xml:space="preserve"> favorite film is the </w:t>
      </w:r>
      <w:proofErr w:type="gramStart"/>
      <w:r w:rsidR="001927DA">
        <w:rPr>
          <w:rFonts w:ascii="Arial" w:hAnsi="Arial" w:cs="Arial"/>
          <w:sz w:val="24"/>
          <w:szCs w:val="24"/>
        </w:rPr>
        <w:t>Emma</w:t>
      </w:r>
      <w:proofErr w:type="gramEnd"/>
      <w:r w:rsidR="001927DA">
        <w:rPr>
          <w:rFonts w:ascii="Arial" w:hAnsi="Arial" w:cs="Arial"/>
          <w:sz w:val="24"/>
          <w:szCs w:val="24"/>
        </w:rPr>
        <w:t xml:space="preserve"> </w:t>
      </w:r>
    </w:p>
    <w:p w14:paraId="3BDF8462" w14:textId="09CBC42C" w:rsidR="00C858C8" w:rsidRPr="007717F4" w:rsidRDefault="00C858C8" w:rsidP="00BD33B6">
      <w:pPr>
        <w:rPr>
          <w:rFonts w:ascii="Arial" w:hAnsi="Arial" w:cs="Arial"/>
          <w:sz w:val="24"/>
          <w:szCs w:val="24"/>
        </w:rPr>
        <w:sectPr w:rsidR="00C858C8" w:rsidRPr="007717F4" w:rsidSect="00C858C8">
          <w:type w:val="continuous"/>
          <w:pgSz w:w="12240" w:h="15840"/>
          <w:pgMar w:top="720" w:right="720" w:bottom="720" w:left="720" w:header="720" w:footer="720" w:gutter="0"/>
          <w:cols w:num="2" w:space="720" w:equalWidth="0">
            <w:col w:w="2880" w:space="720"/>
            <w:col w:w="7200"/>
          </w:cols>
          <w:docGrid w:linePitch="360"/>
        </w:sectPr>
      </w:pPr>
    </w:p>
    <w:p w14:paraId="151A284B" w14:textId="358E7178" w:rsidR="001927DA" w:rsidRDefault="001927DA" w:rsidP="008A4389">
      <w:pPr>
        <w:rPr>
          <w:rFonts w:ascii="Arial" w:hAnsi="Arial" w:cs="Arial"/>
          <w:sz w:val="24"/>
          <w:szCs w:val="24"/>
        </w:rPr>
      </w:pPr>
      <w:r>
        <w:rPr>
          <w:rFonts w:ascii="Arial" w:hAnsi="Arial" w:cs="Arial"/>
          <w:sz w:val="24"/>
          <w:szCs w:val="24"/>
        </w:rPr>
        <w:t>Thompson Sense and Sensibility. Parkway rented it, and about 15 friends showed up for her birthday viewing. The theater even baked a cake. If you live near Oakland, you should check it out.</w:t>
      </w:r>
    </w:p>
    <w:p w14:paraId="74854116" w14:textId="77777777" w:rsidR="00010CE5" w:rsidRDefault="001927DA" w:rsidP="008A4389">
      <w:pPr>
        <w:rPr>
          <w:rFonts w:ascii="Arial" w:hAnsi="Arial" w:cs="Arial"/>
          <w:sz w:val="24"/>
          <w:szCs w:val="24"/>
        </w:rPr>
      </w:pPr>
      <w:r>
        <w:rPr>
          <w:rFonts w:ascii="Arial" w:hAnsi="Arial" w:cs="Arial"/>
          <w:sz w:val="24"/>
          <w:szCs w:val="24"/>
        </w:rPr>
        <w:lastRenderedPageBreak/>
        <w:t xml:space="preserve">This year I got creative again. Denisen is a big fan of the scavenger hunt TV show The Amazing Race. </w:t>
      </w:r>
      <w:proofErr w:type="gramStart"/>
      <w:r>
        <w:rPr>
          <w:rFonts w:ascii="Arial" w:hAnsi="Arial" w:cs="Arial"/>
          <w:sz w:val="24"/>
          <w:szCs w:val="24"/>
        </w:rPr>
        <w:t>So</w:t>
      </w:r>
      <w:proofErr w:type="gramEnd"/>
      <w:r>
        <w:rPr>
          <w:rFonts w:ascii="Arial" w:hAnsi="Arial" w:cs="Arial"/>
          <w:sz w:val="24"/>
          <w:szCs w:val="24"/>
        </w:rPr>
        <w:t xml:space="preserve"> I set up a round-the-world hunt for her, using Bay Area locations as proxies for the far-flung destinations the show sends its contestants to. The stops included Hawaii (Trader Vic’s in Emeryville), China (SF Chinatown), France (the Joan of Arc statue at the Palace of the Legion of Honor in the Presidio), Egypt (the sphinxes in front of the De Young Museum in Golden Gate Park), and Morrocco (the Marrakech restaurant in downtown). There were little tasks along the way, just like the show. The final clue was concert tickets to see Joan Jett and Bryan Adams at the </w:t>
      </w:r>
      <w:r w:rsidR="00010CE5">
        <w:rPr>
          <w:rFonts w:ascii="Arial" w:hAnsi="Arial" w:cs="Arial"/>
          <w:sz w:val="24"/>
          <w:szCs w:val="24"/>
        </w:rPr>
        <w:t>Chase Center.</w:t>
      </w:r>
    </w:p>
    <w:p w14:paraId="197F9428" w14:textId="7239018B" w:rsidR="00A92F8B" w:rsidRDefault="00010CE5" w:rsidP="008A4389">
      <w:pPr>
        <w:rPr>
          <w:rFonts w:ascii="Arial" w:hAnsi="Arial" w:cs="Arial"/>
          <w:sz w:val="24"/>
          <w:szCs w:val="24"/>
        </w:rPr>
      </w:pPr>
      <w:r>
        <w:rPr>
          <w:rFonts w:ascii="Arial" w:hAnsi="Arial" w:cs="Arial"/>
          <w:sz w:val="24"/>
          <w:szCs w:val="24"/>
        </w:rPr>
        <w:t>We have a tie to Bryan Adams songs. At both our wedding and at our 25</w:t>
      </w:r>
      <w:r w:rsidRPr="00010CE5">
        <w:rPr>
          <w:rFonts w:ascii="Arial" w:hAnsi="Arial" w:cs="Arial"/>
          <w:sz w:val="24"/>
          <w:szCs w:val="24"/>
          <w:vertAlign w:val="superscript"/>
        </w:rPr>
        <w:t>th</w:t>
      </w:r>
      <w:r>
        <w:rPr>
          <w:rFonts w:ascii="Arial" w:hAnsi="Arial" w:cs="Arial"/>
          <w:sz w:val="24"/>
          <w:szCs w:val="24"/>
        </w:rPr>
        <w:t xml:space="preserve"> Anniversary celebration, I got up and sang a Bryan Adams song to Denisen. Yeah, I’m a big softie.</w:t>
      </w:r>
    </w:p>
    <w:p w14:paraId="7F73F141" w14:textId="77777777" w:rsidR="00010CE5" w:rsidRDefault="00010CE5" w:rsidP="008A4389">
      <w:pPr>
        <w:rPr>
          <w:rFonts w:ascii="Arial" w:hAnsi="Arial" w:cs="Arial"/>
          <w:sz w:val="24"/>
          <w:szCs w:val="24"/>
        </w:rPr>
      </w:pPr>
    </w:p>
    <w:p w14:paraId="049A569E" w14:textId="73D401F2" w:rsidR="00266F60" w:rsidRDefault="00266F60" w:rsidP="008A4389">
      <w:pPr>
        <w:rPr>
          <w:rFonts w:ascii="Arial" w:hAnsi="Arial" w:cs="Arial"/>
          <w:sz w:val="24"/>
          <w:szCs w:val="24"/>
        </w:rPr>
      </w:pPr>
      <w:r>
        <w:rPr>
          <w:rFonts w:ascii="Arial" w:hAnsi="Arial" w:cs="Arial"/>
          <w:noProof/>
          <w:sz w:val="24"/>
          <w:szCs w:val="24"/>
        </w:rPr>
        <w:drawing>
          <wp:inline distT="0" distB="0" distL="0" distR="0" wp14:anchorId="7054E8CD" wp14:editId="4D995E87">
            <wp:extent cx="3293269" cy="4391025"/>
            <wp:effectExtent l="0" t="0" r="2540" b="0"/>
            <wp:docPr id="159110007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100075" name="Picture 159110007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99942" cy="4399923"/>
                    </a:xfrm>
                    <a:prstGeom prst="rect">
                      <a:avLst/>
                    </a:prstGeom>
                  </pic:spPr>
                </pic:pic>
              </a:graphicData>
            </a:graphic>
          </wp:inline>
        </w:drawing>
      </w:r>
      <w:r w:rsidR="00BC4BF5">
        <w:rPr>
          <w:rFonts w:ascii="Arial" w:hAnsi="Arial" w:cs="Arial"/>
          <w:sz w:val="24"/>
          <w:szCs w:val="24"/>
        </w:rPr>
        <w:t xml:space="preserve">  </w:t>
      </w:r>
      <w:r w:rsidR="00332699">
        <w:rPr>
          <w:rFonts w:ascii="Arial" w:hAnsi="Arial" w:cs="Arial"/>
          <w:sz w:val="24"/>
          <w:szCs w:val="24"/>
        </w:rPr>
        <w:t xml:space="preserve"> </w:t>
      </w:r>
      <w:r w:rsidR="00A26F84">
        <w:rPr>
          <w:rFonts w:ascii="Arial" w:hAnsi="Arial" w:cs="Arial"/>
          <w:sz w:val="24"/>
          <w:szCs w:val="24"/>
        </w:rPr>
        <w:t xml:space="preserve"> </w:t>
      </w:r>
      <w:r>
        <w:rPr>
          <w:rFonts w:ascii="Arial" w:hAnsi="Arial" w:cs="Arial"/>
          <w:noProof/>
          <w:sz w:val="24"/>
          <w:szCs w:val="24"/>
        </w:rPr>
        <w:drawing>
          <wp:inline distT="0" distB="0" distL="0" distR="0" wp14:anchorId="65E1684B" wp14:editId="2859E03C">
            <wp:extent cx="3286125" cy="4381500"/>
            <wp:effectExtent l="0" t="0" r="9525" b="0"/>
            <wp:docPr id="953858468" name="Picture 22" descr="A person holding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858468" name="Picture 22" descr="A person holding a piece of pap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87283" cy="4383044"/>
                    </a:xfrm>
                    <a:prstGeom prst="rect">
                      <a:avLst/>
                    </a:prstGeom>
                  </pic:spPr>
                </pic:pic>
              </a:graphicData>
            </a:graphic>
          </wp:inline>
        </w:drawing>
      </w:r>
      <w:r w:rsidR="007D0D72">
        <w:rPr>
          <w:rFonts w:ascii="Arial" w:hAnsi="Arial" w:cs="Arial"/>
          <w:sz w:val="24"/>
          <w:szCs w:val="24"/>
        </w:rPr>
        <w:t xml:space="preserve"> </w:t>
      </w:r>
    </w:p>
    <w:p w14:paraId="7D9A97BF" w14:textId="77777777" w:rsidR="007D0D72" w:rsidRDefault="007D0D72" w:rsidP="008A4389">
      <w:pPr>
        <w:rPr>
          <w:rFonts w:ascii="Arial" w:hAnsi="Arial" w:cs="Arial"/>
          <w:sz w:val="24"/>
          <w:szCs w:val="24"/>
        </w:rPr>
      </w:pPr>
    </w:p>
    <w:p w14:paraId="113BD339" w14:textId="77777777" w:rsidR="007D0D72" w:rsidRDefault="007D0D72" w:rsidP="008A4389">
      <w:pPr>
        <w:rPr>
          <w:rFonts w:ascii="Arial" w:hAnsi="Arial" w:cs="Arial"/>
          <w:sz w:val="24"/>
          <w:szCs w:val="24"/>
        </w:rPr>
      </w:pPr>
    </w:p>
    <w:p w14:paraId="5E2B71C0" w14:textId="6D413AAE" w:rsidR="00266F60" w:rsidRDefault="00266F60" w:rsidP="008A4389">
      <w:pPr>
        <w:rPr>
          <w:rFonts w:ascii="Arial" w:hAnsi="Arial" w:cs="Arial"/>
          <w:sz w:val="24"/>
          <w:szCs w:val="24"/>
        </w:rPr>
      </w:pPr>
      <w:r>
        <w:rPr>
          <w:rFonts w:ascii="Arial" w:hAnsi="Arial" w:cs="Arial"/>
          <w:noProof/>
          <w:sz w:val="24"/>
          <w:szCs w:val="24"/>
        </w:rPr>
        <w:lastRenderedPageBreak/>
        <w:drawing>
          <wp:inline distT="0" distB="0" distL="0" distR="0" wp14:anchorId="3AA11320" wp14:editId="405518B5">
            <wp:extent cx="4341709" cy="3256282"/>
            <wp:effectExtent l="9208" t="0" r="0" b="0"/>
            <wp:docPr id="1707347870" name="Picture 23" descr="A map of the pacific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47870" name="Picture 23" descr="A map of the pacific ocea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349588" cy="3262192"/>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40BB2D4D" wp14:editId="0346D98D">
            <wp:extent cx="4366118" cy="3274589"/>
            <wp:effectExtent l="0" t="6667" r="9207" b="9208"/>
            <wp:docPr id="9070737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73798" name="Picture 907073798"/>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384334" cy="3288251"/>
                    </a:xfrm>
                    <a:prstGeom prst="rect">
                      <a:avLst/>
                    </a:prstGeom>
                  </pic:spPr>
                </pic:pic>
              </a:graphicData>
            </a:graphic>
          </wp:inline>
        </w:drawing>
      </w:r>
      <w:r>
        <w:rPr>
          <w:rFonts w:ascii="Arial" w:hAnsi="Arial" w:cs="Arial"/>
          <w:sz w:val="24"/>
          <w:szCs w:val="24"/>
        </w:rPr>
        <w:t xml:space="preserve">  </w:t>
      </w:r>
    </w:p>
    <w:p w14:paraId="38CD59B0" w14:textId="77777777" w:rsidR="007D0D72" w:rsidRDefault="007D0D72" w:rsidP="008A4389">
      <w:pPr>
        <w:rPr>
          <w:rFonts w:ascii="Arial" w:hAnsi="Arial" w:cs="Arial"/>
          <w:sz w:val="24"/>
          <w:szCs w:val="24"/>
        </w:rPr>
      </w:pPr>
    </w:p>
    <w:p w14:paraId="64660A42" w14:textId="77777777" w:rsidR="007D0D72" w:rsidRDefault="007D0D72" w:rsidP="008A4389">
      <w:pPr>
        <w:rPr>
          <w:rFonts w:ascii="Arial" w:hAnsi="Arial" w:cs="Arial"/>
          <w:sz w:val="24"/>
          <w:szCs w:val="24"/>
        </w:rPr>
      </w:pPr>
    </w:p>
    <w:p w14:paraId="68B044E6" w14:textId="07A898D2" w:rsidR="00266F60" w:rsidRDefault="00266F60" w:rsidP="008A4389">
      <w:pPr>
        <w:rPr>
          <w:rFonts w:ascii="Arial" w:hAnsi="Arial" w:cs="Arial"/>
          <w:sz w:val="24"/>
          <w:szCs w:val="24"/>
        </w:rPr>
      </w:pPr>
      <w:r>
        <w:rPr>
          <w:rFonts w:ascii="Arial" w:hAnsi="Arial" w:cs="Arial"/>
          <w:noProof/>
          <w:sz w:val="24"/>
          <w:szCs w:val="24"/>
        </w:rPr>
        <w:drawing>
          <wp:inline distT="0" distB="0" distL="0" distR="0" wp14:anchorId="4666F108" wp14:editId="48A773B6">
            <wp:extent cx="5324475" cy="3993356"/>
            <wp:effectExtent l="0" t="0" r="0" b="7620"/>
            <wp:docPr id="464883524" name="Picture 25" descr="A person standing in front of a wall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883524" name="Picture 25" descr="A person standing in front of a wall with a sig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25110" cy="3993832"/>
                    </a:xfrm>
                    <a:prstGeom prst="rect">
                      <a:avLst/>
                    </a:prstGeom>
                  </pic:spPr>
                </pic:pic>
              </a:graphicData>
            </a:graphic>
          </wp:inline>
        </w:drawing>
      </w:r>
      <w:r>
        <w:rPr>
          <w:rFonts w:ascii="Arial" w:hAnsi="Arial" w:cs="Arial"/>
          <w:sz w:val="24"/>
          <w:szCs w:val="24"/>
        </w:rPr>
        <w:t xml:space="preserve">  </w:t>
      </w:r>
    </w:p>
    <w:p w14:paraId="17B9E281" w14:textId="57FECDC4" w:rsidR="00266F60" w:rsidRDefault="00785972" w:rsidP="008A4389">
      <w:pPr>
        <w:rPr>
          <w:rFonts w:ascii="Arial" w:hAnsi="Arial" w:cs="Arial"/>
          <w:sz w:val="24"/>
          <w:szCs w:val="24"/>
        </w:rPr>
      </w:pPr>
      <w:r>
        <w:rPr>
          <w:rFonts w:ascii="Arial" w:hAnsi="Arial" w:cs="Arial"/>
          <w:noProof/>
          <w:sz w:val="24"/>
          <w:szCs w:val="24"/>
        </w:rPr>
        <w:lastRenderedPageBreak/>
        <w:drawing>
          <wp:inline distT="0" distB="0" distL="0" distR="0" wp14:anchorId="6FDAEC12" wp14:editId="2818F369">
            <wp:extent cx="4082345" cy="3061757"/>
            <wp:effectExtent l="0" t="4128" r="0" b="0"/>
            <wp:docPr id="1050020041" name="Picture 28"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20041" name="Picture 28" descr="A map of the world&#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093405" cy="3070052"/>
                    </a:xfrm>
                    <a:prstGeom prst="rect">
                      <a:avLst/>
                    </a:prstGeom>
                  </pic:spPr>
                </pic:pic>
              </a:graphicData>
            </a:graphic>
          </wp:inline>
        </w:drawing>
      </w:r>
      <w:r w:rsidR="007D0D72">
        <w:rPr>
          <w:rFonts w:ascii="Arial" w:hAnsi="Arial" w:cs="Arial"/>
          <w:noProof/>
          <w:sz w:val="24"/>
          <w:szCs w:val="24"/>
        </w:rPr>
        <w:t xml:space="preserve">  </w:t>
      </w:r>
      <w:r>
        <w:rPr>
          <w:rFonts w:ascii="Arial" w:hAnsi="Arial" w:cs="Arial"/>
          <w:noProof/>
          <w:sz w:val="24"/>
          <w:szCs w:val="24"/>
        </w:rPr>
        <w:drawing>
          <wp:inline distT="0" distB="0" distL="0" distR="0" wp14:anchorId="0F158460" wp14:editId="3C1868D9">
            <wp:extent cx="4076065" cy="3057049"/>
            <wp:effectExtent l="0" t="4762" r="0" b="0"/>
            <wp:docPr id="1266454841" name="Picture 29" descr="A yellow and black striped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54841" name="Picture 29" descr="A yellow and black striped envelop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4086154" cy="3064615"/>
                    </a:xfrm>
                    <a:prstGeom prst="rect">
                      <a:avLst/>
                    </a:prstGeom>
                  </pic:spPr>
                </pic:pic>
              </a:graphicData>
            </a:graphic>
          </wp:inline>
        </w:drawing>
      </w:r>
      <w:r w:rsidR="007D0D72">
        <w:rPr>
          <w:rFonts w:ascii="Arial" w:hAnsi="Arial" w:cs="Arial"/>
          <w:noProof/>
          <w:sz w:val="24"/>
          <w:szCs w:val="24"/>
        </w:rPr>
        <w:t xml:space="preserve">    </w:t>
      </w:r>
      <w:r>
        <w:rPr>
          <w:rFonts w:ascii="Arial" w:hAnsi="Arial" w:cs="Arial"/>
          <w:noProof/>
          <w:sz w:val="24"/>
          <w:szCs w:val="24"/>
        </w:rPr>
        <w:drawing>
          <wp:inline distT="0" distB="0" distL="0" distR="0" wp14:anchorId="721AABBB" wp14:editId="12B8F2A6">
            <wp:extent cx="3067050" cy="4089400"/>
            <wp:effectExtent l="0" t="0" r="0" b="6350"/>
            <wp:docPr id="871586565" name="Picture 27" descr="A person standing in a grassy area with a statu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86565" name="Picture 27" descr="A person standing in a grassy area with a statue in the background&#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068926" cy="4091901"/>
                    </a:xfrm>
                    <a:prstGeom prst="rect">
                      <a:avLst/>
                    </a:prstGeom>
                  </pic:spPr>
                </pic:pic>
              </a:graphicData>
            </a:graphic>
          </wp:inline>
        </w:drawing>
      </w:r>
      <w:r w:rsidR="007D0D72">
        <w:rPr>
          <w:rFonts w:ascii="Arial" w:hAnsi="Arial" w:cs="Arial"/>
          <w:noProof/>
          <w:sz w:val="24"/>
          <w:szCs w:val="24"/>
        </w:rPr>
        <w:t xml:space="preserve">  </w:t>
      </w:r>
      <w:r w:rsidR="00266F60">
        <w:rPr>
          <w:rFonts w:ascii="Arial" w:hAnsi="Arial" w:cs="Arial"/>
          <w:noProof/>
          <w:sz w:val="24"/>
          <w:szCs w:val="24"/>
        </w:rPr>
        <w:drawing>
          <wp:inline distT="0" distB="0" distL="0" distR="0" wp14:anchorId="2AC74AED" wp14:editId="4E896FCF">
            <wp:extent cx="3019425" cy="4025899"/>
            <wp:effectExtent l="0" t="0" r="0" b="0"/>
            <wp:docPr id="884532430" name="Picture 26" descr="A box with a piece of paper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532430" name="Picture 26" descr="A box with a piece of paper on top&#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021030" cy="4028038"/>
                    </a:xfrm>
                    <a:prstGeom prst="rect">
                      <a:avLst/>
                    </a:prstGeom>
                  </pic:spPr>
                </pic:pic>
              </a:graphicData>
            </a:graphic>
          </wp:inline>
        </w:drawing>
      </w:r>
      <w:r w:rsidR="00900414">
        <w:rPr>
          <w:rFonts w:ascii="Arial" w:hAnsi="Arial" w:cs="Arial"/>
          <w:sz w:val="24"/>
          <w:szCs w:val="24"/>
        </w:rPr>
        <w:t xml:space="preserve">  </w:t>
      </w:r>
    </w:p>
    <w:p w14:paraId="6E470310" w14:textId="77777777" w:rsidR="007D0D72" w:rsidRDefault="007D0D72" w:rsidP="008A4389">
      <w:pPr>
        <w:rPr>
          <w:rFonts w:ascii="Arial" w:hAnsi="Arial" w:cs="Arial"/>
          <w:sz w:val="24"/>
          <w:szCs w:val="24"/>
        </w:rPr>
      </w:pPr>
    </w:p>
    <w:p w14:paraId="758039B4" w14:textId="77777777" w:rsidR="007D0D72" w:rsidRDefault="007D0D72" w:rsidP="008A4389">
      <w:pPr>
        <w:rPr>
          <w:rFonts w:ascii="Arial" w:hAnsi="Arial" w:cs="Arial"/>
          <w:noProof/>
          <w:sz w:val="24"/>
          <w:szCs w:val="24"/>
        </w:rPr>
      </w:pPr>
    </w:p>
    <w:p w14:paraId="46BCF1D8" w14:textId="23564CD3" w:rsidR="00900414" w:rsidRDefault="00900414" w:rsidP="008A4389">
      <w:pPr>
        <w:rPr>
          <w:rFonts w:ascii="Arial" w:hAnsi="Arial" w:cs="Arial"/>
          <w:sz w:val="24"/>
          <w:szCs w:val="24"/>
        </w:rPr>
      </w:pPr>
      <w:r>
        <w:rPr>
          <w:rFonts w:ascii="Arial" w:hAnsi="Arial" w:cs="Arial"/>
          <w:noProof/>
          <w:sz w:val="24"/>
          <w:szCs w:val="24"/>
        </w:rPr>
        <w:lastRenderedPageBreak/>
        <w:drawing>
          <wp:inline distT="0" distB="0" distL="0" distR="0" wp14:anchorId="0CEF4522" wp14:editId="2DBD61A5">
            <wp:extent cx="4411874" cy="3308906"/>
            <wp:effectExtent l="0" t="952" r="7302" b="7303"/>
            <wp:docPr id="251185543" name="Picture 39" descr="A yellow and black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185543" name="Picture 39" descr="A yellow and black envelop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4422260" cy="3316695"/>
                    </a:xfrm>
                    <a:prstGeom prst="rect">
                      <a:avLst/>
                    </a:prstGeom>
                  </pic:spPr>
                </pic:pic>
              </a:graphicData>
            </a:graphic>
          </wp:inline>
        </w:drawing>
      </w:r>
      <w:r w:rsidR="007D0D72">
        <w:rPr>
          <w:rFonts w:ascii="Arial" w:hAnsi="Arial" w:cs="Arial"/>
          <w:sz w:val="24"/>
          <w:szCs w:val="24"/>
        </w:rPr>
        <w:t xml:space="preserve">  </w:t>
      </w:r>
    </w:p>
    <w:p w14:paraId="273E2EA7" w14:textId="77777777" w:rsidR="00785972" w:rsidRDefault="00785972" w:rsidP="008A4389">
      <w:pPr>
        <w:rPr>
          <w:rFonts w:ascii="Arial" w:hAnsi="Arial" w:cs="Arial"/>
          <w:sz w:val="24"/>
          <w:szCs w:val="24"/>
        </w:rPr>
      </w:pPr>
      <w:r>
        <w:rPr>
          <w:rFonts w:ascii="Arial" w:hAnsi="Arial" w:cs="Arial"/>
          <w:sz w:val="24"/>
          <w:szCs w:val="24"/>
        </w:rPr>
        <w:t xml:space="preserve">  </w:t>
      </w:r>
      <w:r>
        <w:rPr>
          <w:rFonts w:ascii="Arial" w:hAnsi="Arial" w:cs="Arial"/>
          <w:noProof/>
          <w:sz w:val="24"/>
          <w:szCs w:val="24"/>
        </w:rPr>
        <w:drawing>
          <wp:inline distT="0" distB="0" distL="0" distR="0" wp14:anchorId="7F7A705F" wp14:editId="5F0608B7">
            <wp:extent cx="4829175" cy="3621880"/>
            <wp:effectExtent l="0" t="0" r="0" b="0"/>
            <wp:docPr id="1260547481" name="Picture 32" descr="A person standing next to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47481" name="Picture 32" descr="A person standing next to a statu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35676" cy="3626756"/>
                    </a:xfrm>
                    <a:prstGeom prst="rect">
                      <a:avLst/>
                    </a:prstGeom>
                  </pic:spPr>
                </pic:pic>
              </a:graphicData>
            </a:graphic>
          </wp:inline>
        </w:drawing>
      </w:r>
      <w:r>
        <w:rPr>
          <w:rFonts w:ascii="Arial" w:hAnsi="Arial" w:cs="Arial"/>
          <w:sz w:val="24"/>
          <w:szCs w:val="24"/>
        </w:rPr>
        <w:t xml:space="preserve">  </w:t>
      </w:r>
    </w:p>
    <w:p w14:paraId="5B59AB44" w14:textId="77777777" w:rsidR="007D0D72" w:rsidRDefault="007D0D72" w:rsidP="008A4389">
      <w:pPr>
        <w:rPr>
          <w:rFonts w:ascii="Arial" w:hAnsi="Arial" w:cs="Arial"/>
          <w:sz w:val="24"/>
          <w:szCs w:val="24"/>
        </w:rPr>
      </w:pPr>
    </w:p>
    <w:p w14:paraId="1CA0BC4E" w14:textId="77777777" w:rsidR="00785972" w:rsidRDefault="00785972" w:rsidP="008A4389">
      <w:pPr>
        <w:rPr>
          <w:rFonts w:ascii="Arial" w:hAnsi="Arial" w:cs="Arial"/>
          <w:sz w:val="24"/>
          <w:szCs w:val="24"/>
        </w:rPr>
      </w:pPr>
    </w:p>
    <w:p w14:paraId="485B87BD" w14:textId="7B044E6D" w:rsidR="007D0D72" w:rsidRDefault="00785972" w:rsidP="008A4389">
      <w:pPr>
        <w:rPr>
          <w:rFonts w:ascii="Arial" w:hAnsi="Arial" w:cs="Arial"/>
          <w:sz w:val="24"/>
          <w:szCs w:val="24"/>
        </w:rPr>
      </w:pPr>
      <w:r>
        <w:rPr>
          <w:rFonts w:ascii="Arial" w:hAnsi="Arial" w:cs="Arial"/>
          <w:noProof/>
          <w:sz w:val="24"/>
          <w:szCs w:val="24"/>
        </w:rPr>
        <w:lastRenderedPageBreak/>
        <w:drawing>
          <wp:inline distT="0" distB="0" distL="0" distR="0" wp14:anchorId="78D6859C" wp14:editId="29795AC2">
            <wp:extent cx="3267075" cy="4356100"/>
            <wp:effectExtent l="0" t="0" r="9525" b="6350"/>
            <wp:docPr id="2074691475" name="Picture 33" descr="A person standing next to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1475" name="Picture 33" descr="A person standing next to a statu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68700" cy="4358266"/>
                    </a:xfrm>
                    <a:prstGeom prst="rect">
                      <a:avLst/>
                    </a:prstGeom>
                  </pic:spPr>
                </pic:pic>
              </a:graphicData>
            </a:graphic>
          </wp:inline>
        </w:drawing>
      </w:r>
      <w:r>
        <w:rPr>
          <w:rFonts w:ascii="Arial" w:hAnsi="Arial" w:cs="Arial"/>
          <w:sz w:val="24"/>
          <w:szCs w:val="24"/>
        </w:rPr>
        <w:t xml:space="preserve">  </w:t>
      </w:r>
      <w:r w:rsidR="007D0D72">
        <w:rPr>
          <w:rFonts w:ascii="Arial" w:hAnsi="Arial" w:cs="Arial"/>
          <w:noProof/>
          <w:sz w:val="24"/>
          <w:szCs w:val="24"/>
        </w:rPr>
        <w:drawing>
          <wp:inline distT="0" distB="0" distL="0" distR="0" wp14:anchorId="725AA0FE" wp14:editId="19DF29F6">
            <wp:extent cx="4408911" cy="3306684"/>
            <wp:effectExtent l="0" t="1270" r="0" b="0"/>
            <wp:docPr id="123869159" name="Picture 30" descr="A yellow and black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9159" name="Picture 30" descr="A yellow and black piece of pap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4412526" cy="3309395"/>
                    </a:xfrm>
                    <a:prstGeom prst="rect">
                      <a:avLst/>
                    </a:prstGeom>
                  </pic:spPr>
                </pic:pic>
              </a:graphicData>
            </a:graphic>
          </wp:inline>
        </w:drawing>
      </w:r>
      <w:r w:rsidR="007D0D72">
        <w:rPr>
          <w:rFonts w:ascii="Arial" w:hAnsi="Arial" w:cs="Arial"/>
          <w:noProof/>
          <w:sz w:val="24"/>
          <w:szCs w:val="24"/>
        </w:rPr>
        <w:t xml:space="preserve">     </w:t>
      </w:r>
      <w:r w:rsidR="007D0D72">
        <w:rPr>
          <w:rFonts w:ascii="Arial" w:hAnsi="Arial" w:cs="Arial"/>
          <w:noProof/>
          <w:sz w:val="24"/>
          <w:szCs w:val="24"/>
        </w:rPr>
        <w:drawing>
          <wp:inline distT="0" distB="0" distL="0" distR="0" wp14:anchorId="0798453B" wp14:editId="2F17F497">
            <wp:extent cx="3257551" cy="4343400"/>
            <wp:effectExtent l="0" t="0" r="0" b="0"/>
            <wp:docPr id="337853734" name="Picture 35" descr="A person pouring a blue cone over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853734" name="Picture 35" descr="A person pouring a blue cone over a plate of food&#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72013" cy="4362683"/>
                    </a:xfrm>
                    <a:prstGeom prst="rect">
                      <a:avLst/>
                    </a:prstGeom>
                  </pic:spPr>
                </pic:pic>
              </a:graphicData>
            </a:graphic>
          </wp:inline>
        </w:drawing>
      </w:r>
      <w:r w:rsidR="007D0D72">
        <w:rPr>
          <w:rFonts w:ascii="Arial" w:hAnsi="Arial" w:cs="Arial"/>
          <w:noProof/>
          <w:sz w:val="24"/>
          <w:szCs w:val="24"/>
        </w:rPr>
        <w:t xml:space="preserve">  </w:t>
      </w:r>
      <w:r w:rsidR="007D0D72">
        <w:rPr>
          <w:rFonts w:ascii="Arial" w:hAnsi="Arial" w:cs="Arial"/>
          <w:noProof/>
          <w:sz w:val="24"/>
          <w:szCs w:val="24"/>
        </w:rPr>
        <w:drawing>
          <wp:inline distT="0" distB="0" distL="0" distR="0" wp14:anchorId="7937FAF3" wp14:editId="0BA94C5F">
            <wp:extent cx="4438891" cy="3329168"/>
            <wp:effectExtent l="2540" t="0" r="2540" b="2540"/>
            <wp:docPr id="78382581" name="Picture 36"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2581" name="Picture 36" descr="A piece of paper with writing on i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4461673" cy="3346255"/>
                    </a:xfrm>
                    <a:prstGeom prst="rect">
                      <a:avLst/>
                    </a:prstGeom>
                  </pic:spPr>
                </pic:pic>
              </a:graphicData>
            </a:graphic>
          </wp:inline>
        </w:drawing>
      </w:r>
      <w:r w:rsidR="007D0D72">
        <w:rPr>
          <w:rFonts w:ascii="Arial" w:hAnsi="Arial" w:cs="Arial"/>
          <w:noProof/>
          <w:sz w:val="24"/>
          <w:szCs w:val="24"/>
        </w:rPr>
        <w:lastRenderedPageBreak/>
        <w:drawing>
          <wp:inline distT="0" distB="0" distL="0" distR="0" wp14:anchorId="4A42F214" wp14:editId="04EEB142">
            <wp:extent cx="3038475" cy="4051300"/>
            <wp:effectExtent l="0" t="0" r="9525" b="6350"/>
            <wp:docPr id="2117500497" name="Picture 37" descr="A person playing guitar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00497" name="Picture 37" descr="A person playing guitar on a stag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041320" cy="4055093"/>
                    </a:xfrm>
                    <a:prstGeom prst="rect">
                      <a:avLst/>
                    </a:prstGeom>
                  </pic:spPr>
                </pic:pic>
              </a:graphicData>
            </a:graphic>
          </wp:inline>
        </w:drawing>
      </w:r>
      <w:r w:rsidR="007D0D72">
        <w:rPr>
          <w:rFonts w:ascii="Arial" w:hAnsi="Arial" w:cs="Arial"/>
          <w:noProof/>
          <w:sz w:val="24"/>
          <w:szCs w:val="24"/>
        </w:rPr>
        <w:t xml:space="preserve">  </w:t>
      </w:r>
      <w:r w:rsidR="007D0D72">
        <w:rPr>
          <w:rFonts w:ascii="Arial" w:hAnsi="Arial" w:cs="Arial"/>
          <w:noProof/>
          <w:sz w:val="24"/>
          <w:szCs w:val="24"/>
        </w:rPr>
        <w:drawing>
          <wp:inline distT="0" distB="0" distL="0" distR="0" wp14:anchorId="5449ED30" wp14:editId="331D1CC9">
            <wp:extent cx="3036094" cy="4048125"/>
            <wp:effectExtent l="0" t="0" r="0" b="0"/>
            <wp:docPr id="1472723547" name="Picture 38" descr="A person holding a guitar and pointing at some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23547" name="Picture 38" descr="A person holding a guitar and pointing at somethi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38051" cy="4050734"/>
                    </a:xfrm>
                    <a:prstGeom prst="rect">
                      <a:avLst/>
                    </a:prstGeom>
                  </pic:spPr>
                </pic:pic>
              </a:graphicData>
            </a:graphic>
          </wp:inline>
        </w:drawing>
      </w:r>
    </w:p>
    <w:p w14:paraId="75A3A89D" w14:textId="6715BF5F" w:rsidR="00785972" w:rsidRDefault="00785972" w:rsidP="008A4389">
      <w:pPr>
        <w:rPr>
          <w:rFonts w:ascii="Arial" w:hAnsi="Arial" w:cs="Arial"/>
          <w:sz w:val="24"/>
          <w:szCs w:val="24"/>
        </w:rPr>
      </w:pPr>
      <w:r>
        <w:rPr>
          <w:rFonts w:ascii="Arial" w:hAnsi="Arial" w:cs="Arial"/>
          <w:noProof/>
          <w:sz w:val="24"/>
          <w:szCs w:val="24"/>
        </w:rPr>
        <w:drawing>
          <wp:inline distT="0" distB="0" distL="0" distR="0" wp14:anchorId="08125F77" wp14:editId="7C586B35">
            <wp:extent cx="3609975" cy="4686119"/>
            <wp:effectExtent l="0" t="0" r="0" b="635"/>
            <wp:docPr id="135930879" name="Picture 34" descr="A person holding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0879" name="Picture 34" descr="A person holding a statu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625385" cy="4706123"/>
                    </a:xfrm>
                    <a:prstGeom prst="rect">
                      <a:avLst/>
                    </a:prstGeom>
                  </pic:spPr>
                </pic:pic>
              </a:graphicData>
            </a:graphic>
          </wp:inline>
        </w:drawing>
      </w:r>
    </w:p>
    <w:p w14:paraId="58B2FC66" w14:textId="43F968F2" w:rsidR="00A92F8B" w:rsidRDefault="007D0D72" w:rsidP="008A4389">
      <w:pPr>
        <w:rPr>
          <w:rFonts w:ascii="Arial" w:hAnsi="Arial" w:cs="Arial"/>
          <w:sz w:val="24"/>
          <w:szCs w:val="24"/>
        </w:rPr>
      </w:pPr>
      <w:r>
        <w:rPr>
          <w:rFonts w:ascii="Arial" w:hAnsi="Arial" w:cs="Arial"/>
          <w:sz w:val="24"/>
          <w:szCs w:val="24"/>
        </w:rPr>
        <w:lastRenderedPageBreak/>
        <w:t xml:space="preserve">  </w:t>
      </w:r>
      <w:r w:rsidR="00785972">
        <w:rPr>
          <w:rFonts w:ascii="Arial" w:hAnsi="Arial" w:cs="Arial"/>
          <w:sz w:val="24"/>
          <w:szCs w:val="24"/>
        </w:rPr>
        <w:t xml:space="preserve"> </w:t>
      </w:r>
    </w:p>
    <w:p w14:paraId="745DA443" w14:textId="0B7B9118" w:rsidR="00A45D88" w:rsidRDefault="00A45D88" w:rsidP="00A45D88">
      <w:pPr>
        <w:rPr>
          <w:rFonts w:ascii="Arial" w:hAnsi="Arial" w:cs="Arial"/>
          <w:sz w:val="24"/>
          <w:szCs w:val="24"/>
        </w:rPr>
      </w:pPr>
      <w:r>
        <w:rPr>
          <w:rFonts w:ascii="Arial" w:hAnsi="Arial" w:cs="Arial"/>
          <w:sz w:val="24"/>
          <w:szCs w:val="24"/>
        </w:rPr>
        <w:t>That’s it for this edition. I hope you enjoyed it. Please invite your friends to sign up. I am actively generating content as I never have before. This newsletter is the best place, and in some cases the only place, to hear about it all ahead of publication.</w:t>
      </w:r>
    </w:p>
    <w:p w14:paraId="20255B78" w14:textId="0F42D378" w:rsidR="00A45D88" w:rsidRDefault="00A45D88" w:rsidP="008A4389">
      <w:pPr>
        <w:rPr>
          <w:rFonts w:ascii="Arial" w:hAnsi="Arial" w:cs="Arial"/>
          <w:sz w:val="24"/>
          <w:szCs w:val="24"/>
        </w:rPr>
        <w:sectPr w:rsidR="00A45D88" w:rsidSect="0057766E">
          <w:type w:val="continuous"/>
          <w:pgSz w:w="12240" w:h="15840"/>
          <w:pgMar w:top="720" w:right="720" w:bottom="720" w:left="720" w:header="720" w:footer="720" w:gutter="0"/>
          <w:cols w:space="720"/>
          <w:docGrid w:linePitch="360"/>
        </w:sectPr>
      </w:pPr>
      <w:r>
        <w:rPr>
          <w:rFonts w:ascii="Arial" w:hAnsi="Arial" w:cs="Arial"/>
          <w:sz w:val="24"/>
          <w:szCs w:val="24"/>
        </w:rPr>
        <w:t>Until next month, be well.</w:t>
      </w:r>
    </w:p>
    <w:p w14:paraId="53B7420C" w14:textId="77777777" w:rsidR="009A46B7" w:rsidRDefault="009A46B7" w:rsidP="00790B5E">
      <w:pPr>
        <w:pStyle w:val="Heading1"/>
      </w:pPr>
    </w:p>
    <w:sectPr w:rsidR="009A46B7" w:rsidSect="0036603A">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pyrus">
    <w:panose1 w:val="03070502060502030205"/>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77CCB"/>
    <w:multiLevelType w:val="multilevel"/>
    <w:tmpl w:val="A6EC2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4296390"/>
    <w:multiLevelType w:val="multilevel"/>
    <w:tmpl w:val="9920FB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700412ED"/>
    <w:multiLevelType w:val="hybridMultilevel"/>
    <w:tmpl w:val="89922066"/>
    <w:lvl w:ilvl="0" w:tplc="7DD83A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9100488">
    <w:abstractNumId w:val="2"/>
  </w:num>
  <w:num w:numId="2" w16cid:durableId="426191489">
    <w:abstractNumId w:val="0"/>
  </w:num>
  <w:num w:numId="3" w16cid:durableId="17569775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638"/>
    <w:rsid w:val="00003476"/>
    <w:rsid w:val="00003BEA"/>
    <w:rsid w:val="00005056"/>
    <w:rsid w:val="000063A4"/>
    <w:rsid w:val="00010CE5"/>
    <w:rsid w:val="00026700"/>
    <w:rsid w:val="0003229A"/>
    <w:rsid w:val="000363EB"/>
    <w:rsid w:val="00042B83"/>
    <w:rsid w:val="00043B52"/>
    <w:rsid w:val="0005427F"/>
    <w:rsid w:val="00057DF3"/>
    <w:rsid w:val="00062D99"/>
    <w:rsid w:val="00065A08"/>
    <w:rsid w:val="00067470"/>
    <w:rsid w:val="00070516"/>
    <w:rsid w:val="000777B8"/>
    <w:rsid w:val="00093DDC"/>
    <w:rsid w:val="000A333B"/>
    <w:rsid w:val="000A60D3"/>
    <w:rsid w:val="000B15D3"/>
    <w:rsid w:val="000B5FF9"/>
    <w:rsid w:val="000C0F60"/>
    <w:rsid w:val="000C1FED"/>
    <w:rsid w:val="000D1E5D"/>
    <w:rsid w:val="000D39B9"/>
    <w:rsid w:val="000E2DC3"/>
    <w:rsid w:val="001050F7"/>
    <w:rsid w:val="0011139E"/>
    <w:rsid w:val="001125C1"/>
    <w:rsid w:val="00112DD7"/>
    <w:rsid w:val="00113619"/>
    <w:rsid w:val="0011787C"/>
    <w:rsid w:val="00123E1B"/>
    <w:rsid w:val="00126633"/>
    <w:rsid w:val="00137F4B"/>
    <w:rsid w:val="001416B2"/>
    <w:rsid w:val="00146853"/>
    <w:rsid w:val="001476F6"/>
    <w:rsid w:val="00152650"/>
    <w:rsid w:val="00156291"/>
    <w:rsid w:val="001567CB"/>
    <w:rsid w:val="00163F2B"/>
    <w:rsid w:val="00164037"/>
    <w:rsid w:val="0017017A"/>
    <w:rsid w:val="0018001A"/>
    <w:rsid w:val="00182C53"/>
    <w:rsid w:val="001850EF"/>
    <w:rsid w:val="001857C4"/>
    <w:rsid w:val="001927DA"/>
    <w:rsid w:val="001B1868"/>
    <w:rsid w:val="001B2FE9"/>
    <w:rsid w:val="001B7BB8"/>
    <w:rsid w:val="001D1B89"/>
    <w:rsid w:val="001D661C"/>
    <w:rsid w:val="001E6DD1"/>
    <w:rsid w:val="001F2715"/>
    <w:rsid w:val="001F7046"/>
    <w:rsid w:val="00205615"/>
    <w:rsid w:val="00205923"/>
    <w:rsid w:val="00217597"/>
    <w:rsid w:val="00221359"/>
    <w:rsid w:val="002219C5"/>
    <w:rsid w:val="0023002D"/>
    <w:rsid w:val="0023029B"/>
    <w:rsid w:val="002408D7"/>
    <w:rsid w:val="00244D66"/>
    <w:rsid w:val="002452EB"/>
    <w:rsid w:val="0025150B"/>
    <w:rsid w:val="0026516A"/>
    <w:rsid w:val="00266F60"/>
    <w:rsid w:val="00273243"/>
    <w:rsid w:val="002735CE"/>
    <w:rsid w:val="00281BBA"/>
    <w:rsid w:val="00286867"/>
    <w:rsid w:val="00293E20"/>
    <w:rsid w:val="00297653"/>
    <w:rsid w:val="002A4066"/>
    <w:rsid w:val="002A51F7"/>
    <w:rsid w:val="002A62D4"/>
    <w:rsid w:val="002B37A0"/>
    <w:rsid w:val="002B7D35"/>
    <w:rsid w:val="002C2C31"/>
    <w:rsid w:val="002C4107"/>
    <w:rsid w:val="002C414F"/>
    <w:rsid w:val="002C700A"/>
    <w:rsid w:val="002C783A"/>
    <w:rsid w:val="002D19B2"/>
    <w:rsid w:val="002D216C"/>
    <w:rsid w:val="002D514A"/>
    <w:rsid w:val="002E494A"/>
    <w:rsid w:val="002E5B7F"/>
    <w:rsid w:val="002E7625"/>
    <w:rsid w:val="002F332E"/>
    <w:rsid w:val="002F5338"/>
    <w:rsid w:val="0030592A"/>
    <w:rsid w:val="0031266E"/>
    <w:rsid w:val="00315D0D"/>
    <w:rsid w:val="00332699"/>
    <w:rsid w:val="00337A54"/>
    <w:rsid w:val="00341ECF"/>
    <w:rsid w:val="00342F7F"/>
    <w:rsid w:val="00343C12"/>
    <w:rsid w:val="00356CAD"/>
    <w:rsid w:val="00356FDE"/>
    <w:rsid w:val="003605D8"/>
    <w:rsid w:val="0036603A"/>
    <w:rsid w:val="003726FC"/>
    <w:rsid w:val="0037297C"/>
    <w:rsid w:val="003755B6"/>
    <w:rsid w:val="00385ACF"/>
    <w:rsid w:val="00386FFF"/>
    <w:rsid w:val="003B35EE"/>
    <w:rsid w:val="003B3E61"/>
    <w:rsid w:val="003B5E90"/>
    <w:rsid w:val="003C40BA"/>
    <w:rsid w:val="003C578A"/>
    <w:rsid w:val="003D2788"/>
    <w:rsid w:val="003D4295"/>
    <w:rsid w:val="003D5618"/>
    <w:rsid w:val="003D77CA"/>
    <w:rsid w:val="003F40A0"/>
    <w:rsid w:val="003F5CC8"/>
    <w:rsid w:val="003F5E94"/>
    <w:rsid w:val="00401E85"/>
    <w:rsid w:val="00403101"/>
    <w:rsid w:val="00404798"/>
    <w:rsid w:val="00407E3E"/>
    <w:rsid w:val="004107AF"/>
    <w:rsid w:val="00421C4C"/>
    <w:rsid w:val="00422519"/>
    <w:rsid w:val="00431177"/>
    <w:rsid w:val="00434054"/>
    <w:rsid w:val="00445D04"/>
    <w:rsid w:val="00447795"/>
    <w:rsid w:val="0045436C"/>
    <w:rsid w:val="00472728"/>
    <w:rsid w:val="00480F0D"/>
    <w:rsid w:val="004874E3"/>
    <w:rsid w:val="00493A80"/>
    <w:rsid w:val="00494851"/>
    <w:rsid w:val="004B022F"/>
    <w:rsid w:val="004B1DDE"/>
    <w:rsid w:val="004C2C5A"/>
    <w:rsid w:val="004D4517"/>
    <w:rsid w:val="004F1199"/>
    <w:rsid w:val="004F25B4"/>
    <w:rsid w:val="004F39FE"/>
    <w:rsid w:val="004F40D7"/>
    <w:rsid w:val="004F7E8B"/>
    <w:rsid w:val="00502A0E"/>
    <w:rsid w:val="00517FEC"/>
    <w:rsid w:val="005236FE"/>
    <w:rsid w:val="005448C7"/>
    <w:rsid w:val="00555CB2"/>
    <w:rsid w:val="00573DE2"/>
    <w:rsid w:val="00574A47"/>
    <w:rsid w:val="0057653A"/>
    <w:rsid w:val="0057766E"/>
    <w:rsid w:val="00580C26"/>
    <w:rsid w:val="0058147B"/>
    <w:rsid w:val="005944C9"/>
    <w:rsid w:val="00595BDE"/>
    <w:rsid w:val="005A5071"/>
    <w:rsid w:val="005B52AC"/>
    <w:rsid w:val="005C205B"/>
    <w:rsid w:val="005C20DD"/>
    <w:rsid w:val="005C5EBA"/>
    <w:rsid w:val="005C76EA"/>
    <w:rsid w:val="005D1F75"/>
    <w:rsid w:val="005D3F31"/>
    <w:rsid w:val="005D6B77"/>
    <w:rsid w:val="005E0570"/>
    <w:rsid w:val="005E1963"/>
    <w:rsid w:val="005E39A6"/>
    <w:rsid w:val="0060195F"/>
    <w:rsid w:val="006041B3"/>
    <w:rsid w:val="0060534E"/>
    <w:rsid w:val="006058CB"/>
    <w:rsid w:val="00607987"/>
    <w:rsid w:val="00625FE9"/>
    <w:rsid w:val="00631DA1"/>
    <w:rsid w:val="006322FB"/>
    <w:rsid w:val="0063433A"/>
    <w:rsid w:val="00643148"/>
    <w:rsid w:val="00651537"/>
    <w:rsid w:val="0065717B"/>
    <w:rsid w:val="00664546"/>
    <w:rsid w:val="00673170"/>
    <w:rsid w:val="00676ACE"/>
    <w:rsid w:val="00677DAC"/>
    <w:rsid w:val="00681386"/>
    <w:rsid w:val="006832E8"/>
    <w:rsid w:val="00684B2B"/>
    <w:rsid w:val="00686E9B"/>
    <w:rsid w:val="006A0FAE"/>
    <w:rsid w:val="006A292A"/>
    <w:rsid w:val="006B2867"/>
    <w:rsid w:val="006B30DB"/>
    <w:rsid w:val="006B6483"/>
    <w:rsid w:val="006C36C0"/>
    <w:rsid w:val="006C60AE"/>
    <w:rsid w:val="006D1417"/>
    <w:rsid w:val="006D325D"/>
    <w:rsid w:val="006E33F6"/>
    <w:rsid w:val="006F3814"/>
    <w:rsid w:val="006F3A78"/>
    <w:rsid w:val="006F58DC"/>
    <w:rsid w:val="006F679F"/>
    <w:rsid w:val="00701862"/>
    <w:rsid w:val="00702F37"/>
    <w:rsid w:val="007057AA"/>
    <w:rsid w:val="00710359"/>
    <w:rsid w:val="00724F24"/>
    <w:rsid w:val="00727917"/>
    <w:rsid w:val="00732229"/>
    <w:rsid w:val="00745AAA"/>
    <w:rsid w:val="007513BD"/>
    <w:rsid w:val="00752713"/>
    <w:rsid w:val="0075720E"/>
    <w:rsid w:val="00761118"/>
    <w:rsid w:val="00763C44"/>
    <w:rsid w:val="00770730"/>
    <w:rsid w:val="00770BAA"/>
    <w:rsid w:val="007717F4"/>
    <w:rsid w:val="007832F3"/>
    <w:rsid w:val="00783E1D"/>
    <w:rsid w:val="00784174"/>
    <w:rsid w:val="00785508"/>
    <w:rsid w:val="00785972"/>
    <w:rsid w:val="00785CFE"/>
    <w:rsid w:val="00787CF6"/>
    <w:rsid w:val="00790B5E"/>
    <w:rsid w:val="007A20BC"/>
    <w:rsid w:val="007A4F2B"/>
    <w:rsid w:val="007A556D"/>
    <w:rsid w:val="007B3CAC"/>
    <w:rsid w:val="007B606D"/>
    <w:rsid w:val="007B6FE0"/>
    <w:rsid w:val="007C4EF7"/>
    <w:rsid w:val="007D0D72"/>
    <w:rsid w:val="007D2128"/>
    <w:rsid w:val="007E0AD6"/>
    <w:rsid w:val="007F4A8D"/>
    <w:rsid w:val="007F7339"/>
    <w:rsid w:val="0080294B"/>
    <w:rsid w:val="0080713E"/>
    <w:rsid w:val="00813764"/>
    <w:rsid w:val="00822E3F"/>
    <w:rsid w:val="00826401"/>
    <w:rsid w:val="00835A00"/>
    <w:rsid w:val="00840AE7"/>
    <w:rsid w:val="008418E6"/>
    <w:rsid w:val="0084419F"/>
    <w:rsid w:val="00844713"/>
    <w:rsid w:val="008474DC"/>
    <w:rsid w:val="00851EF6"/>
    <w:rsid w:val="00863580"/>
    <w:rsid w:val="00864902"/>
    <w:rsid w:val="00864996"/>
    <w:rsid w:val="00870A37"/>
    <w:rsid w:val="00873378"/>
    <w:rsid w:val="00880633"/>
    <w:rsid w:val="00880BF8"/>
    <w:rsid w:val="00884B85"/>
    <w:rsid w:val="00885F35"/>
    <w:rsid w:val="00893E42"/>
    <w:rsid w:val="00894082"/>
    <w:rsid w:val="008A1BD6"/>
    <w:rsid w:val="008A2D4C"/>
    <w:rsid w:val="008A4389"/>
    <w:rsid w:val="008A5391"/>
    <w:rsid w:val="008A5D3C"/>
    <w:rsid w:val="008A6AC6"/>
    <w:rsid w:val="008B0B47"/>
    <w:rsid w:val="008B3E76"/>
    <w:rsid w:val="008B54DA"/>
    <w:rsid w:val="008B6FE5"/>
    <w:rsid w:val="008B74F3"/>
    <w:rsid w:val="008D2D83"/>
    <w:rsid w:val="008F356C"/>
    <w:rsid w:val="008F7A71"/>
    <w:rsid w:val="00900414"/>
    <w:rsid w:val="00902404"/>
    <w:rsid w:val="0090333E"/>
    <w:rsid w:val="009038DE"/>
    <w:rsid w:val="00922F84"/>
    <w:rsid w:val="0093725E"/>
    <w:rsid w:val="0094713B"/>
    <w:rsid w:val="00951A4D"/>
    <w:rsid w:val="00955DC1"/>
    <w:rsid w:val="009635CE"/>
    <w:rsid w:val="0096434B"/>
    <w:rsid w:val="009708B1"/>
    <w:rsid w:val="00981238"/>
    <w:rsid w:val="009813BB"/>
    <w:rsid w:val="009A19AC"/>
    <w:rsid w:val="009A46B7"/>
    <w:rsid w:val="009A5C3B"/>
    <w:rsid w:val="009B24B0"/>
    <w:rsid w:val="009B4AE5"/>
    <w:rsid w:val="009B5762"/>
    <w:rsid w:val="009B5E97"/>
    <w:rsid w:val="009C3B22"/>
    <w:rsid w:val="009C652E"/>
    <w:rsid w:val="009E223A"/>
    <w:rsid w:val="009E25E2"/>
    <w:rsid w:val="009E4AB9"/>
    <w:rsid w:val="009F44D8"/>
    <w:rsid w:val="009F5BF5"/>
    <w:rsid w:val="00A00C79"/>
    <w:rsid w:val="00A05722"/>
    <w:rsid w:val="00A0689E"/>
    <w:rsid w:val="00A11F55"/>
    <w:rsid w:val="00A122F9"/>
    <w:rsid w:val="00A13C89"/>
    <w:rsid w:val="00A142EA"/>
    <w:rsid w:val="00A15B91"/>
    <w:rsid w:val="00A15FBC"/>
    <w:rsid w:val="00A20CAD"/>
    <w:rsid w:val="00A21071"/>
    <w:rsid w:val="00A23F7D"/>
    <w:rsid w:val="00A26F84"/>
    <w:rsid w:val="00A301A4"/>
    <w:rsid w:val="00A343A8"/>
    <w:rsid w:val="00A419CA"/>
    <w:rsid w:val="00A424F0"/>
    <w:rsid w:val="00A428B8"/>
    <w:rsid w:val="00A45D88"/>
    <w:rsid w:val="00A4663E"/>
    <w:rsid w:val="00A51333"/>
    <w:rsid w:val="00A92F8B"/>
    <w:rsid w:val="00A9655C"/>
    <w:rsid w:val="00AA1A9F"/>
    <w:rsid w:val="00AB22C8"/>
    <w:rsid w:val="00AB2AF1"/>
    <w:rsid w:val="00AB6DAB"/>
    <w:rsid w:val="00AC60AD"/>
    <w:rsid w:val="00AD12E3"/>
    <w:rsid w:val="00AD32D7"/>
    <w:rsid w:val="00AF317E"/>
    <w:rsid w:val="00AF42E3"/>
    <w:rsid w:val="00AF50D7"/>
    <w:rsid w:val="00B001F7"/>
    <w:rsid w:val="00B13FCC"/>
    <w:rsid w:val="00B20E75"/>
    <w:rsid w:val="00B26BD5"/>
    <w:rsid w:val="00B329D5"/>
    <w:rsid w:val="00B37FDA"/>
    <w:rsid w:val="00B43375"/>
    <w:rsid w:val="00B44418"/>
    <w:rsid w:val="00B47A3C"/>
    <w:rsid w:val="00B5125A"/>
    <w:rsid w:val="00B5549B"/>
    <w:rsid w:val="00B674EE"/>
    <w:rsid w:val="00B738D1"/>
    <w:rsid w:val="00B76D76"/>
    <w:rsid w:val="00B90C03"/>
    <w:rsid w:val="00B946FF"/>
    <w:rsid w:val="00B9484A"/>
    <w:rsid w:val="00B96B07"/>
    <w:rsid w:val="00BB5D34"/>
    <w:rsid w:val="00BC0D61"/>
    <w:rsid w:val="00BC1240"/>
    <w:rsid w:val="00BC4BF5"/>
    <w:rsid w:val="00BC57C0"/>
    <w:rsid w:val="00BC6E07"/>
    <w:rsid w:val="00BD33B6"/>
    <w:rsid w:val="00BD364A"/>
    <w:rsid w:val="00BE0919"/>
    <w:rsid w:val="00BE515B"/>
    <w:rsid w:val="00BF037E"/>
    <w:rsid w:val="00BF215C"/>
    <w:rsid w:val="00C00175"/>
    <w:rsid w:val="00C05BE7"/>
    <w:rsid w:val="00C211AC"/>
    <w:rsid w:val="00C23725"/>
    <w:rsid w:val="00C312D6"/>
    <w:rsid w:val="00C36C2E"/>
    <w:rsid w:val="00C510B6"/>
    <w:rsid w:val="00C53007"/>
    <w:rsid w:val="00C53EE8"/>
    <w:rsid w:val="00C54E4E"/>
    <w:rsid w:val="00C554F5"/>
    <w:rsid w:val="00C61794"/>
    <w:rsid w:val="00C66A21"/>
    <w:rsid w:val="00C72FF5"/>
    <w:rsid w:val="00C77D71"/>
    <w:rsid w:val="00C85332"/>
    <w:rsid w:val="00C858C8"/>
    <w:rsid w:val="00C85C96"/>
    <w:rsid w:val="00C917E4"/>
    <w:rsid w:val="00CA0FEA"/>
    <w:rsid w:val="00CB0829"/>
    <w:rsid w:val="00CB39D2"/>
    <w:rsid w:val="00CC2019"/>
    <w:rsid w:val="00CC4089"/>
    <w:rsid w:val="00CC53FB"/>
    <w:rsid w:val="00CC5B23"/>
    <w:rsid w:val="00CD101A"/>
    <w:rsid w:val="00CD2A95"/>
    <w:rsid w:val="00CD3387"/>
    <w:rsid w:val="00CE147A"/>
    <w:rsid w:val="00CF7C5D"/>
    <w:rsid w:val="00D05E32"/>
    <w:rsid w:val="00D36020"/>
    <w:rsid w:val="00D369AF"/>
    <w:rsid w:val="00D3707B"/>
    <w:rsid w:val="00D43621"/>
    <w:rsid w:val="00D45DAD"/>
    <w:rsid w:val="00D56432"/>
    <w:rsid w:val="00D602D2"/>
    <w:rsid w:val="00D64CE6"/>
    <w:rsid w:val="00D64D7F"/>
    <w:rsid w:val="00D7269F"/>
    <w:rsid w:val="00D74632"/>
    <w:rsid w:val="00D82BFB"/>
    <w:rsid w:val="00D900B9"/>
    <w:rsid w:val="00D92316"/>
    <w:rsid w:val="00DA2B70"/>
    <w:rsid w:val="00DA535A"/>
    <w:rsid w:val="00DA7AB3"/>
    <w:rsid w:val="00DB40AB"/>
    <w:rsid w:val="00DC7855"/>
    <w:rsid w:val="00DD52DA"/>
    <w:rsid w:val="00DE4751"/>
    <w:rsid w:val="00E03A33"/>
    <w:rsid w:val="00E05313"/>
    <w:rsid w:val="00E05589"/>
    <w:rsid w:val="00E05E49"/>
    <w:rsid w:val="00E1559F"/>
    <w:rsid w:val="00E16638"/>
    <w:rsid w:val="00E36858"/>
    <w:rsid w:val="00E400E9"/>
    <w:rsid w:val="00E5684C"/>
    <w:rsid w:val="00E62DDF"/>
    <w:rsid w:val="00E67E62"/>
    <w:rsid w:val="00E85A0B"/>
    <w:rsid w:val="00E87C89"/>
    <w:rsid w:val="00E90C0D"/>
    <w:rsid w:val="00E943A3"/>
    <w:rsid w:val="00E94547"/>
    <w:rsid w:val="00EA12DA"/>
    <w:rsid w:val="00EA6CAF"/>
    <w:rsid w:val="00EB6F02"/>
    <w:rsid w:val="00EC0BB4"/>
    <w:rsid w:val="00EC2371"/>
    <w:rsid w:val="00EC5797"/>
    <w:rsid w:val="00EC7CC3"/>
    <w:rsid w:val="00ED096E"/>
    <w:rsid w:val="00ED3006"/>
    <w:rsid w:val="00ED7E92"/>
    <w:rsid w:val="00EE002A"/>
    <w:rsid w:val="00EE137A"/>
    <w:rsid w:val="00EE51FA"/>
    <w:rsid w:val="00EF05A3"/>
    <w:rsid w:val="00EF44DF"/>
    <w:rsid w:val="00EF6921"/>
    <w:rsid w:val="00EF754F"/>
    <w:rsid w:val="00F01688"/>
    <w:rsid w:val="00F02DE3"/>
    <w:rsid w:val="00F109FF"/>
    <w:rsid w:val="00F1137C"/>
    <w:rsid w:val="00F1652F"/>
    <w:rsid w:val="00F20212"/>
    <w:rsid w:val="00F26A02"/>
    <w:rsid w:val="00F30043"/>
    <w:rsid w:val="00F45AB8"/>
    <w:rsid w:val="00F53B20"/>
    <w:rsid w:val="00F57A28"/>
    <w:rsid w:val="00F60E42"/>
    <w:rsid w:val="00F65209"/>
    <w:rsid w:val="00F73CD4"/>
    <w:rsid w:val="00F745F8"/>
    <w:rsid w:val="00F77158"/>
    <w:rsid w:val="00F84B6F"/>
    <w:rsid w:val="00F84D50"/>
    <w:rsid w:val="00F853C2"/>
    <w:rsid w:val="00F8549E"/>
    <w:rsid w:val="00F8652A"/>
    <w:rsid w:val="00F879DA"/>
    <w:rsid w:val="00F928DC"/>
    <w:rsid w:val="00FA28D6"/>
    <w:rsid w:val="00FA2A04"/>
    <w:rsid w:val="00FA324F"/>
    <w:rsid w:val="00FB2793"/>
    <w:rsid w:val="00FB27F5"/>
    <w:rsid w:val="00FB3F1E"/>
    <w:rsid w:val="00FB51E9"/>
    <w:rsid w:val="00FB62D9"/>
    <w:rsid w:val="00FC30DC"/>
    <w:rsid w:val="00FC5790"/>
    <w:rsid w:val="00FD1E33"/>
    <w:rsid w:val="00FD48C7"/>
    <w:rsid w:val="00FD4A3B"/>
    <w:rsid w:val="00FE5091"/>
    <w:rsid w:val="00FF6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6D799"/>
  <w15:docId w15:val="{3868F062-C839-4756-BB14-1216F292D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90B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5BE7"/>
    <w:rPr>
      <w:color w:val="0563C1" w:themeColor="hyperlink"/>
      <w:u w:val="single"/>
    </w:rPr>
  </w:style>
  <w:style w:type="character" w:styleId="UnresolvedMention">
    <w:name w:val="Unresolved Mention"/>
    <w:basedOn w:val="DefaultParagraphFont"/>
    <w:uiPriority w:val="99"/>
    <w:semiHidden/>
    <w:unhideWhenUsed/>
    <w:rsid w:val="00C05BE7"/>
    <w:rPr>
      <w:color w:val="605E5C"/>
      <w:shd w:val="clear" w:color="auto" w:fill="E1DFDD"/>
    </w:rPr>
  </w:style>
  <w:style w:type="paragraph" w:styleId="ListParagraph">
    <w:name w:val="List Paragraph"/>
    <w:basedOn w:val="Normal"/>
    <w:uiPriority w:val="34"/>
    <w:qFormat/>
    <w:rsid w:val="00C05BE7"/>
    <w:pPr>
      <w:ind w:left="720"/>
      <w:contextualSpacing/>
    </w:pPr>
  </w:style>
  <w:style w:type="character" w:styleId="FollowedHyperlink">
    <w:name w:val="FollowedHyperlink"/>
    <w:basedOn w:val="DefaultParagraphFont"/>
    <w:uiPriority w:val="99"/>
    <w:semiHidden/>
    <w:unhideWhenUsed/>
    <w:rsid w:val="000E2DC3"/>
    <w:rPr>
      <w:color w:val="954F72" w:themeColor="followedHyperlink"/>
      <w:u w:val="single"/>
    </w:rPr>
  </w:style>
  <w:style w:type="character" w:styleId="SubtleReference">
    <w:name w:val="Subtle Reference"/>
    <w:basedOn w:val="DefaultParagraphFont"/>
    <w:uiPriority w:val="31"/>
    <w:qFormat/>
    <w:rsid w:val="0057766E"/>
    <w:rPr>
      <w:smallCaps/>
      <w:color w:val="5A5A5A" w:themeColor="text1" w:themeTint="A5"/>
    </w:rPr>
  </w:style>
  <w:style w:type="character" w:customStyle="1" w:styleId="Heading1Char">
    <w:name w:val="Heading 1 Char"/>
    <w:basedOn w:val="DefaultParagraphFont"/>
    <w:link w:val="Heading1"/>
    <w:uiPriority w:val="9"/>
    <w:rsid w:val="00790B5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604517">
      <w:bodyDiv w:val="1"/>
      <w:marLeft w:val="0"/>
      <w:marRight w:val="0"/>
      <w:marTop w:val="0"/>
      <w:marBottom w:val="0"/>
      <w:divBdr>
        <w:top w:val="none" w:sz="0" w:space="0" w:color="auto"/>
        <w:left w:val="none" w:sz="0" w:space="0" w:color="auto"/>
        <w:bottom w:val="none" w:sz="0" w:space="0" w:color="auto"/>
        <w:right w:val="none" w:sz="0" w:space="0" w:color="auto"/>
      </w:divBdr>
      <w:divsChild>
        <w:div w:id="154998071">
          <w:marLeft w:val="0"/>
          <w:marRight w:val="0"/>
          <w:marTop w:val="0"/>
          <w:marBottom w:val="0"/>
          <w:divBdr>
            <w:top w:val="none" w:sz="0" w:space="0" w:color="auto"/>
            <w:left w:val="none" w:sz="0" w:space="0" w:color="auto"/>
            <w:bottom w:val="none" w:sz="0" w:space="0" w:color="auto"/>
            <w:right w:val="none" w:sz="0" w:space="0" w:color="auto"/>
          </w:divBdr>
        </w:div>
        <w:div w:id="427653395">
          <w:marLeft w:val="0"/>
          <w:marRight w:val="0"/>
          <w:marTop w:val="0"/>
          <w:marBottom w:val="0"/>
          <w:divBdr>
            <w:top w:val="none" w:sz="0" w:space="0" w:color="auto"/>
            <w:left w:val="none" w:sz="0" w:space="0" w:color="auto"/>
            <w:bottom w:val="none" w:sz="0" w:space="0" w:color="auto"/>
            <w:right w:val="none" w:sz="0" w:space="0" w:color="auto"/>
          </w:divBdr>
        </w:div>
        <w:div w:id="651328597">
          <w:marLeft w:val="0"/>
          <w:marRight w:val="0"/>
          <w:marTop w:val="0"/>
          <w:marBottom w:val="0"/>
          <w:divBdr>
            <w:top w:val="none" w:sz="0" w:space="0" w:color="auto"/>
            <w:left w:val="none" w:sz="0" w:space="0" w:color="auto"/>
            <w:bottom w:val="none" w:sz="0" w:space="0" w:color="auto"/>
            <w:right w:val="none" w:sz="0" w:space="0" w:color="auto"/>
          </w:divBdr>
        </w:div>
        <w:div w:id="892155780">
          <w:marLeft w:val="0"/>
          <w:marRight w:val="0"/>
          <w:marTop w:val="0"/>
          <w:marBottom w:val="0"/>
          <w:divBdr>
            <w:top w:val="none" w:sz="0" w:space="0" w:color="auto"/>
            <w:left w:val="none" w:sz="0" w:space="0" w:color="auto"/>
            <w:bottom w:val="none" w:sz="0" w:space="0" w:color="auto"/>
            <w:right w:val="none" w:sz="0" w:space="0" w:color="auto"/>
          </w:divBdr>
        </w:div>
        <w:div w:id="993531528">
          <w:marLeft w:val="0"/>
          <w:marRight w:val="0"/>
          <w:marTop w:val="0"/>
          <w:marBottom w:val="0"/>
          <w:divBdr>
            <w:top w:val="none" w:sz="0" w:space="0" w:color="auto"/>
            <w:left w:val="none" w:sz="0" w:space="0" w:color="auto"/>
            <w:bottom w:val="none" w:sz="0" w:space="0" w:color="auto"/>
            <w:right w:val="none" w:sz="0" w:space="0" w:color="auto"/>
          </w:divBdr>
        </w:div>
        <w:div w:id="1168641394">
          <w:marLeft w:val="0"/>
          <w:marRight w:val="0"/>
          <w:marTop w:val="0"/>
          <w:marBottom w:val="0"/>
          <w:divBdr>
            <w:top w:val="none" w:sz="0" w:space="0" w:color="auto"/>
            <w:left w:val="none" w:sz="0" w:space="0" w:color="auto"/>
            <w:bottom w:val="none" w:sz="0" w:space="0" w:color="auto"/>
            <w:right w:val="none" w:sz="0" w:space="0" w:color="auto"/>
          </w:divBdr>
        </w:div>
        <w:div w:id="1392002341">
          <w:marLeft w:val="0"/>
          <w:marRight w:val="0"/>
          <w:marTop w:val="0"/>
          <w:marBottom w:val="0"/>
          <w:divBdr>
            <w:top w:val="none" w:sz="0" w:space="0" w:color="auto"/>
            <w:left w:val="none" w:sz="0" w:space="0" w:color="auto"/>
            <w:bottom w:val="none" w:sz="0" w:space="0" w:color="auto"/>
            <w:right w:val="none" w:sz="0" w:space="0" w:color="auto"/>
          </w:divBdr>
        </w:div>
        <w:div w:id="1623461552">
          <w:marLeft w:val="0"/>
          <w:marRight w:val="0"/>
          <w:marTop w:val="0"/>
          <w:marBottom w:val="0"/>
          <w:divBdr>
            <w:top w:val="none" w:sz="0" w:space="0" w:color="auto"/>
            <w:left w:val="none" w:sz="0" w:space="0" w:color="auto"/>
            <w:bottom w:val="none" w:sz="0" w:space="0" w:color="auto"/>
            <w:right w:val="none" w:sz="0" w:space="0" w:color="auto"/>
          </w:divBdr>
        </w:div>
        <w:div w:id="1707828600">
          <w:marLeft w:val="0"/>
          <w:marRight w:val="0"/>
          <w:marTop w:val="0"/>
          <w:marBottom w:val="0"/>
          <w:divBdr>
            <w:top w:val="none" w:sz="0" w:space="0" w:color="auto"/>
            <w:left w:val="none" w:sz="0" w:space="0" w:color="auto"/>
            <w:bottom w:val="none" w:sz="0" w:space="0" w:color="auto"/>
            <w:right w:val="none" w:sz="0" w:space="0" w:color="auto"/>
          </w:divBdr>
        </w:div>
        <w:div w:id="1722512339">
          <w:marLeft w:val="0"/>
          <w:marRight w:val="0"/>
          <w:marTop w:val="0"/>
          <w:marBottom w:val="0"/>
          <w:divBdr>
            <w:top w:val="none" w:sz="0" w:space="0" w:color="auto"/>
            <w:left w:val="none" w:sz="0" w:space="0" w:color="auto"/>
            <w:bottom w:val="none" w:sz="0" w:space="0" w:color="auto"/>
            <w:right w:val="none" w:sz="0" w:space="0" w:color="auto"/>
          </w:divBdr>
        </w:div>
        <w:div w:id="1772554971">
          <w:marLeft w:val="0"/>
          <w:marRight w:val="0"/>
          <w:marTop w:val="0"/>
          <w:marBottom w:val="0"/>
          <w:divBdr>
            <w:top w:val="none" w:sz="0" w:space="0" w:color="auto"/>
            <w:left w:val="none" w:sz="0" w:space="0" w:color="auto"/>
            <w:bottom w:val="none" w:sz="0" w:space="0" w:color="auto"/>
            <w:right w:val="none" w:sz="0" w:space="0" w:color="auto"/>
          </w:divBdr>
        </w:div>
        <w:div w:id="1855609738">
          <w:marLeft w:val="0"/>
          <w:marRight w:val="0"/>
          <w:marTop w:val="0"/>
          <w:marBottom w:val="0"/>
          <w:divBdr>
            <w:top w:val="none" w:sz="0" w:space="0" w:color="auto"/>
            <w:left w:val="none" w:sz="0" w:space="0" w:color="auto"/>
            <w:bottom w:val="none" w:sz="0" w:space="0" w:color="auto"/>
            <w:right w:val="none" w:sz="0" w:space="0" w:color="auto"/>
          </w:divBdr>
        </w:div>
        <w:div w:id="1880243906">
          <w:marLeft w:val="0"/>
          <w:marRight w:val="0"/>
          <w:marTop w:val="0"/>
          <w:marBottom w:val="0"/>
          <w:divBdr>
            <w:top w:val="none" w:sz="0" w:space="0" w:color="auto"/>
            <w:left w:val="none" w:sz="0" w:space="0" w:color="auto"/>
            <w:bottom w:val="none" w:sz="0" w:space="0" w:color="auto"/>
            <w:right w:val="none" w:sz="0" w:space="0" w:color="auto"/>
          </w:divBdr>
        </w:div>
        <w:div w:id="1900821751">
          <w:marLeft w:val="0"/>
          <w:marRight w:val="0"/>
          <w:marTop w:val="0"/>
          <w:marBottom w:val="0"/>
          <w:divBdr>
            <w:top w:val="none" w:sz="0" w:space="0" w:color="auto"/>
            <w:left w:val="none" w:sz="0" w:space="0" w:color="auto"/>
            <w:bottom w:val="none" w:sz="0" w:space="0" w:color="auto"/>
            <w:right w:val="none" w:sz="0" w:space="0" w:color="auto"/>
          </w:divBdr>
        </w:div>
      </w:divsChild>
    </w:div>
    <w:div w:id="554126401">
      <w:bodyDiv w:val="1"/>
      <w:marLeft w:val="0"/>
      <w:marRight w:val="0"/>
      <w:marTop w:val="0"/>
      <w:marBottom w:val="0"/>
      <w:divBdr>
        <w:top w:val="none" w:sz="0" w:space="0" w:color="auto"/>
        <w:left w:val="none" w:sz="0" w:space="0" w:color="auto"/>
        <w:bottom w:val="none" w:sz="0" w:space="0" w:color="auto"/>
        <w:right w:val="none" w:sz="0" w:space="0" w:color="auto"/>
      </w:divBdr>
    </w:div>
    <w:div w:id="12446046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hyperlink" Target="http://www.jaywrites.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EE4F3F-EF5C-4AEF-88CA-C118D6FB9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2946</TotalTime>
  <Pages>15</Pages>
  <Words>2246</Words>
  <Characters>12807</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Denisen Hartlove</dc:creator>
  <cp:keywords/>
  <dc:description/>
  <cp:lastModifiedBy>Jay Hartlove</cp:lastModifiedBy>
  <cp:revision>19</cp:revision>
  <cp:lastPrinted>2023-08-12T19:35:00Z</cp:lastPrinted>
  <dcterms:created xsi:type="dcterms:W3CDTF">2023-08-06T23:05:00Z</dcterms:created>
  <dcterms:modified xsi:type="dcterms:W3CDTF">2023-08-13T21:34:00Z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1243738473</vt:i4>
  </property>
</Properties>
</file>