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01744" w14:textId="1E9E98D6" w:rsidR="008A1BD6" w:rsidRDefault="009C652E" w:rsidP="00E16638">
      <w:pPr>
        <w:jc w:val="center"/>
        <w:rPr>
          <w:rFonts w:ascii="Papyrus" w:hAnsi="Papyrus"/>
          <w:b/>
          <w:bCs/>
          <w:sz w:val="72"/>
          <w:szCs w:val="72"/>
        </w:rPr>
      </w:pPr>
      <w:r>
        <w:rPr>
          <w:rFonts w:ascii="Papyrus" w:hAnsi="Papyrus"/>
          <w:b/>
          <w:bCs/>
          <w:noProof/>
          <w:sz w:val="72"/>
          <w:szCs w:val="72"/>
        </w:rPr>
        <w:drawing>
          <wp:inline distT="0" distB="0" distL="0" distR="0" wp14:anchorId="32559227" wp14:editId="1C76292E">
            <wp:extent cx="6709678"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727195" cy="3667149"/>
                    </a:xfrm>
                    <a:prstGeom prst="rect">
                      <a:avLst/>
                    </a:prstGeom>
                  </pic:spPr>
                </pic:pic>
              </a:graphicData>
            </a:graphic>
          </wp:inline>
        </w:drawing>
      </w:r>
    </w:p>
    <w:p w14:paraId="7D89E7BB" w14:textId="529B6E37" w:rsidR="009C652E" w:rsidRDefault="009C652E" w:rsidP="00E16638">
      <w:pPr>
        <w:jc w:val="center"/>
        <w:rPr>
          <w:rFonts w:ascii="Arial Rounded MT Bold" w:hAnsi="Arial Rounded MT Bold"/>
          <w:sz w:val="36"/>
          <w:szCs w:val="36"/>
        </w:rPr>
      </w:pPr>
      <w:r w:rsidRPr="009C652E">
        <w:rPr>
          <w:rFonts w:ascii="Arial Rounded MT Bold" w:hAnsi="Arial Rounded MT Bold"/>
          <w:sz w:val="36"/>
          <w:szCs w:val="36"/>
        </w:rPr>
        <w:t xml:space="preserve">Issue </w:t>
      </w:r>
      <w:r w:rsidR="00D177B9">
        <w:rPr>
          <w:rFonts w:ascii="Arial Rounded MT Bold" w:hAnsi="Arial Rounded MT Bold"/>
          <w:sz w:val="36"/>
          <w:szCs w:val="36"/>
        </w:rPr>
        <w:t>20</w:t>
      </w:r>
      <w:r w:rsidR="00385803">
        <w:rPr>
          <w:rFonts w:ascii="Arial Rounded MT Bold" w:hAnsi="Arial Rounded MT Bold"/>
          <w:sz w:val="36"/>
          <w:szCs w:val="36"/>
        </w:rPr>
        <w:t xml:space="preserve"> Ju</w:t>
      </w:r>
      <w:r w:rsidR="00D177B9">
        <w:rPr>
          <w:rFonts w:ascii="Arial Rounded MT Bold" w:hAnsi="Arial Rounded MT Bold"/>
          <w:sz w:val="36"/>
          <w:szCs w:val="36"/>
        </w:rPr>
        <w:t>ly</w:t>
      </w:r>
      <w:r w:rsidR="00736833">
        <w:rPr>
          <w:rFonts w:ascii="Arial Rounded MT Bold" w:hAnsi="Arial Rounded MT Bold"/>
          <w:sz w:val="36"/>
          <w:szCs w:val="36"/>
        </w:rPr>
        <w:t xml:space="preserve"> </w:t>
      </w:r>
      <w:r w:rsidR="00FB0FDF">
        <w:rPr>
          <w:rFonts w:ascii="Arial Rounded MT Bold" w:hAnsi="Arial Rounded MT Bold"/>
          <w:sz w:val="36"/>
          <w:szCs w:val="36"/>
        </w:rPr>
        <w:t>2024</w:t>
      </w:r>
    </w:p>
    <w:p w14:paraId="7FBC63C9" w14:textId="2BECB42E" w:rsidR="00BB04E0" w:rsidRDefault="00385803" w:rsidP="00F745F8">
      <w:pPr>
        <w:rPr>
          <w:rFonts w:ascii="Arial" w:hAnsi="Arial" w:cs="Arial"/>
          <w:sz w:val="24"/>
          <w:szCs w:val="24"/>
        </w:rPr>
      </w:pPr>
      <w:r>
        <w:rPr>
          <w:rFonts w:ascii="Arial" w:hAnsi="Arial" w:cs="Arial"/>
          <w:sz w:val="24"/>
          <w:szCs w:val="24"/>
        </w:rPr>
        <w:t>I’</w:t>
      </w:r>
      <w:r w:rsidR="00BB04E0">
        <w:rPr>
          <w:rFonts w:ascii="Arial" w:hAnsi="Arial" w:cs="Arial"/>
          <w:sz w:val="24"/>
          <w:szCs w:val="24"/>
        </w:rPr>
        <w:t xml:space="preserve">ve been all over the map this June. Below are articles on audiobooks, museum fashion shows, and Pride parades. </w:t>
      </w:r>
      <w:r w:rsidR="003369FE">
        <w:rPr>
          <w:rFonts w:ascii="Arial" w:hAnsi="Arial" w:cs="Arial"/>
          <w:sz w:val="24"/>
          <w:szCs w:val="24"/>
        </w:rPr>
        <w:t xml:space="preserve">And of course, my movie recommendations. I’ve got plenty of other things going on in my life as well. I will stay focused here on the creative stuff. </w:t>
      </w:r>
    </w:p>
    <w:p w14:paraId="1CD9005A" w14:textId="6EA63BE6" w:rsidR="00BB04E0" w:rsidRDefault="005D6A47" w:rsidP="00F745F8">
      <w:pPr>
        <w:rPr>
          <w:rFonts w:ascii="Arial" w:hAnsi="Arial" w:cs="Arial"/>
          <w:sz w:val="24"/>
          <w:szCs w:val="24"/>
        </w:rPr>
      </w:pPr>
      <w:r>
        <w:rPr>
          <w:rFonts w:ascii="Arial" w:hAnsi="Arial" w:cs="Arial"/>
          <w:sz w:val="24"/>
          <w:szCs w:val="24"/>
        </w:rPr>
        <w:t xml:space="preserve">The outline for Sins of the Father (The Dove and the Crow Book Two) is now up to 20 pages. I am starting to write </w:t>
      </w:r>
      <w:proofErr w:type="gramStart"/>
      <w:r>
        <w:rPr>
          <w:rFonts w:ascii="Arial" w:hAnsi="Arial" w:cs="Arial"/>
          <w:sz w:val="24"/>
          <w:szCs w:val="24"/>
        </w:rPr>
        <w:t>the prose</w:t>
      </w:r>
      <w:proofErr w:type="gramEnd"/>
      <w:r>
        <w:rPr>
          <w:rFonts w:ascii="Arial" w:hAnsi="Arial" w:cs="Arial"/>
          <w:sz w:val="24"/>
          <w:szCs w:val="24"/>
        </w:rPr>
        <w:t>. I have also figured out the moral conundrum that will be the focus of the last concluding novel of the series. As I played the arc of the first two books in my head, it became clear how to wrap up the bigger story. I love it when a plan comes together! I do not have a name for Book Three yet. I will keep you posted.</w:t>
      </w:r>
    </w:p>
    <w:p w14:paraId="5DCD74FD" w14:textId="22A24E83" w:rsidR="008F4F29" w:rsidRDefault="00B21E49" w:rsidP="009C652E">
      <w:pPr>
        <w:rPr>
          <w:rFonts w:ascii="Arial" w:hAnsi="Arial" w:cs="Arial"/>
          <w:sz w:val="24"/>
          <w:szCs w:val="24"/>
        </w:rPr>
      </w:pPr>
      <w:r>
        <w:rPr>
          <w:rFonts w:ascii="Arial" w:hAnsi="Arial" w:cs="Arial"/>
          <w:sz w:val="24"/>
          <w:szCs w:val="24"/>
        </w:rPr>
        <w:t xml:space="preserve">I </w:t>
      </w:r>
      <w:r w:rsidR="008F4F29">
        <w:rPr>
          <w:rFonts w:ascii="Arial" w:hAnsi="Arial" w:cs="Arial"/>
          <w:sz w:val="24"/>
          <w:szCs w:val="24"/>
        </w:rPr>
        <w:t xml:space="preserve">put all the back issues of this newsletter up in an archive on my website </w:t>
      </w:r>
      <w:hyperlink r:id="rId7" w:history="1">
        <w:r w:rsidR="008F4F29" w:rsidRPr="00590BC7">
          <w:rPr>
            <w:rStyle w:val="Hyperlink"/>
            <w:rFonts w:ascii="Arial" w:hAnsi="Arial" w:cs="Arial"/>
            <w:sz w:val="24"/>
            <w:szCs w:val="24"/>
          </w:rPr>
          <w:t>www.jaywrites.com</w:t>
        </w:r>
      </w:hyperlink>
      <w:r w:rsidR="008F4F29">
        <w:rPr>
          <w:rFonts w:ascii="Arial" w:hAnsi="Arial" w:cs="Arial"/>
          <w:sz w:val="24"/>
          <w:szCs w:val="24"/>
        </w:rPr>
        <w:t xml:space="preserve">. </w:t>
      </w:r>
      <w:r>
        <w:rPr>
          <w:rFonts w:ascii="Arial" w:hAnsi="Arial" w:cs="Arial"/>
          <w:sz w:val="24"/>
          <w:szCs w:val="24"/>
        </w:rPr>
        <w:t>Check them out if you joined late and missed some editions.</w:t>
      </w:r>
    </w:p>
    <w:p w14:paraId="28270D43" w14:textId="1D8CEE92" w:rsidR="008F4F29" w:rsidRDefault="008F4F29" w:rsidP="009C652E">
      <w:pPr>
        <w:rPr>
          <w:rFonts w:ascii="Arial" w:hAnsi="Arial" w:cs="Arial"/>
          <w:sz w:val="24"/>
          <w:szCs w:val="24"/>
        </w:rPr>
      </w:pPr>
      <w:r>
        <w:rPr>
          <w:rFonts w:ascii="Arial" w:hAnsi="Arial" w:cs="Arial"/>
          <w:sz w:val="24"/>
          <w:szCs w:val="24"/>
        </w:rPr>
        <w:t>I would very much like your feedback on this newsletter.</w:t>
      </w:r>
      <w:r w:rsidR="00B21E49">
        <w:rPr>
          <w:rFonts w:ascii="Arial" w:hAnsi="Arial" w:cs="Arial"/>
          <w:sz w:val="24"/>
          <w:szCs w:val="24"/>
        </w:rPr>
        <w:t xml:space="preserve"> </w:t>
      </w:r>
      <w:r w:rsidR="00F728D9">
        <w:rPr>
          <w:rFonts w:ascii="Arial" w:hAnsi="Arial" w:cs="Arial"/>
          <w:sz w:val="24"/>
          <w:szCs w:val="24"/>
        </w:rPr>
        <w:t xml:space="preserve">Please </w:t>
      </w:r>
      <w:r w:rsidR="00B21E49">
        <w:rPr>
          <w:rFonts w:ascii="Arial" w:hAnsi="Arial" w:cs="Arial"/>
          <w:sz w:val="24"/>
          <w:szCs w:val="24"/>
        </w:rPr>
        <w:t xml:space="preserve">feel free to </w:t>
      </w:r>
      <w:r w:rsidR="00F728D9">
        <w:rPr>
          <w:rFonts w:ascii="Arial" w:hAnsi="Arial" w:cs="Arial"/>
          <w:sz w:val="24"/>
          <w:szCs w:val="24"/>
        </w:rPr>
        <w:t xml:space="preserve">write me at </w:t>
      </w:r>
      <w:hyperlink r:id="rId8" w:history="1">
        <w:r w:rsidR="00F728D9" w:rsidRPr="00590BC7">
          <w:rPr>
            <w:rStyle w:val="Hyperlink"/>
            <w:rFonts w:ascii="Arial" w:hAnsi="Arial" w:cs="Arial"/>
            <w:sz w:val="24"/>
            <w:szCs w:val="24"/>
          </w:rPr>
          <w:t>jay.hartlove@gmail.com</w:t>
        </w:r>
      </w:hyperlink>
      <w:r w:rsidR="00F728D9">
        <w:rPr>
          <w:rFonts w:ascii="Arial" w:hAnsi="Arial" w:cs="Arial"/>
          <w:sz w:val="24"/>
          <w:szCs w:val="24"/>
        </w:rPr>
        <w:t xml:space="preserve"> and let me know your thoughts. This newsletter is for you. </w:t>
      </w:r>
      <w:r w:rsidR="00B21E49">
        <w:rPr>
          <w:rFonts w:ascii="Arial" w:hAnsi="Arial" w:cs="Arial"/>
          <w:sz w:val="24"/>
          <w:szCs w:val="24"/>
        </w:rPr>
        <w:t xml:space="preserve">I </w:t>
      </w:r>
      <w:r w:rsidR="00F728D9">
        <w:rPr>
          <w:rFonts w:ascii="Arial" w:hAnsi="Arial" w:cs="Arial"/>
          <w:sz w:val="24"/>
          <w:szCs w:val="24"/>
        </w:rPr>
        <w:t xml:space="preserve">could set it up as a sales tool, with lots of buy links, but that’s not why I write it. </w:t>
      </w:r>
      <w:r w:rsidR="004A55AE">
        <w:rPr>
          <w:rFonts w:ascii="Arial" w:hAnsi="Arial" w:cs="Arial"/>
          <w:sz w:val="24"/>
          <w:szCs w:val="24"/>
        </w:rPr>
        <w:t>I do this</w:t>
      </w:r>
      <w:r w:rsidR="00F728D9">
        <w:rPr>
          <w:rFonts w:ascii="Arial" w:hAnsi="Arial" w:cs="Arial"/>
          <w:sz w:val="24"/>
          <w:szCs w:val="24"/>
        </w:rPr>
        <w:t xml:space="preserve"> to share my work and insights with you</w:t>
      </w:r>
      <w:r w:rsidR="004A55AE">
        <w:rPr>
          <w:rFonts w:ascii="Arial" w:hAnsi="Arial" w:cs="Arial"/>
          <w:sz w:val="24"/>
          <w:szCs w:val="24"/>
        </w:rPr>
        <w:t>.</w:t>
      </w:r>
    </w:p>
    <w:p w14:paraId="6D7A93CA" w14:textId="392DD4DD" w:rsidR="004A55AE" w:rsidRDefault="004A55AE" w:rsidP="009C652E">
      <w:pPr>
        <w:rPr>
          <w:rFonts w:ascii="Arial" w:hAnsi="Arial" w:cs="Arial"/>
          <w:sz w:val="24"/>
          <w:szCs w:val="24"/>
        </w:rPr>
      </w:pPr>
      <w:r>
        <w:rPr>
          <w:rFonts w:ascii="Arial" w:hAnsi="Arial" w:cs="Arial"/>
          <w:sz w:val="24"/>
          <w:szCs w:val="24"/>
        </w:rPr>
        <w:t>Also, let me know what you though</w:t>
      </w:r>
      <w:r w:rsidR="003E7C78">
        <w:rPr>
          <w:rFonts w:ascii="Arial" w:hAnsi="Arial" w:cs="Arial"/>
          <w:sz w:val="24"/>
          <w:szCs w:val="24"/>
        </w:rPr>
        <w:t>t</w:t>
      </w:r>
      <w:r>
        <w:rPr>
          <w:rFonts w:ascii="Arial" w:hAnsi="Arial" w:cs="Arial"/>
          <w:sz w:val="24"/>
          <w:szCs w:val="24"/>
        </w:rPr>
        <w:t xml:space="preserve"> of Goddess Revealed. Did you find it interesting? Did it make you want to go back and read the trilogy? Do you think it is a good incentive to sign up for this newsletter?</w:t>
      </w:r>
    </w:p>
    <w:p w14:paraId="619798A0" w14:textId="49261F06" w:rsidR="00C05BE7" w:rsidRDefault="00F928DC" w:rsidP="009C652E">
      <w:pPr>
        <w:rPr>
          <w:rFonts w:ascii="Arial" w:hAnsi="Arial" w:cs="Arial"/>
          <w:sz w:val="24"/>
          <w:szCs w:val="24"/>
        </w:rPr>
      </w:pPr>
      <w:r>
        <w:rPr>
          <w:rFonts w:ascii="Arial" w:hAnsi="Arial" w:cs="Arial"/>
          <w:sz w:val="24"/>
          <w:szCs w:val="24"/>
        </w:rPr>
        <w:t>H</w:t>
      </w:r>
      <w:r w:rsidR="0003229A">
        <w:rPr>
          <w:rFonts w:ascii="Arial" w:hAnsi="Arial" w:cs="Arial"/>
          <w:sz w:val="24"/>
          <w:szCs w:val="24"/>
        </w:rPr>
        <w:t>ere are the usual newsletter columns:</w:t>
      </w:r>
    </w:p>
    <w:p w14:paraId="3C951F1A" w14:textId="7899ABD1"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What’s Cooking: </w:t>
      </w:r>
      <w:r w:rsidR="00205615">
        <w:rPr>
          <w:rFonts w:ascii="Arial" w:hAnsi="Arial" w:cs="Arial"/>
          <w:sz w:val="24"/>
          <w:szCs w:val="24"/>
        </w:rPr>
        <w:t>P</w:t>
      </w:r>
      <w:r>
        <w:rPr>
          <w:rFonts w:ascii="Arial" w:hAnsi="Arial" w:cs="Arial"/>
          <w:sz w:val="24"/>
          <w:szCs w:val="24"/>
        </w:rPr>
        <w:t>reviews</w:t>
      </w:r>
      <w:r w:rsidR="00205615">
        <w:rPr>
          <w:rFonts w:ascii="Arial" w:hAnsi="Arial" w:cs="Arial"/>
          <w:sz w:val="24"/>
          <w:szCs w:val="24"/>
        </w:rPr>
        <w:t>/discussion</w:t>
      </w:r>
      <w:r>
        <w:rPr>
          <w:rFonts w:ascii="Arial" w:hAnsi="Arial" w:cs="Arial"/>
          <w:sz w:val="24"/>
          <w:szCs w:val="24"/>
        </w:rPr>
        <w:t xml:space="preserve"> of what I am actively working on.</w:t>
      </w:r>
      <w:r w:rsidR="004B022F">
        <w:rPr>
          <w:rFonts w:ascii="Arial" w:hAnsi="Arial" w:cs="Arial"/>
          <w:sz w:val="24"/>
          <w:szCs w:val="24"/>
        </w:rPr>
        <w:t xml:space="preserve"> Also links to interviews, appearance</w:t>
      </w:r>
      <w:r w:rsidR="00205615">
        <w:rPr>
          <w:rFonts w:ascii="Arial" w:hAnsi="Arial" w:cs="Arial"/>
          <w:sz w:val="24"/>
          <w:szCs w:val="24"/>
        </w:rPr>
        <w:t>s</w:t>
      </w:r>
      <w:r w:rsidR="004B022F">
        <w:rPr>
          <w:rFonts w:ascii="Arial" w:hAnsi="Arial" w:cs="Arial"/>
          <w:sz w:val="24"/>
          <w:szCs w:val="24"/>
        </w:rPr>
        <w:t xml:space="preserve">, and other current </w:t>
      </w:r>
      <w:proofErr w:type="gramStart"/>
      <w:r w:rsidR="004B022F">
        <w:rPr>
          <w:rFonts w:ascii="Arial" w:hAnsi="Arial" w:cs="Arial"/>
          <w:sz w:val="24"/>
          <w:szCs w:val="24"/>
        </w:rPr>
        <w:t>writing</w:t>
      </w:r>
      <w:proofErr w:type="gramEnd"/>
      <w:r w:rsidR="004B022F">
        <w:rPr>
          <w:rFonts w:ascii="Arial" w:hAnsi="Arial" w:cs="Arial"/>
          <w:sz w:val="24"/>
          <w:szCs w:val="24"/>
        </w:rPr>
        <w:t xml:space="preserve"> news.</w:t>
      </w:r>
    </w:p>
    <w:p w14:paraId="53A9A337" w14:textId="7325B9C7"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Mister Wizard</w:t>
      </w:r>
      <w:r w:rsidR="00C05BE7">
        <w:rPr>
          <w:rFonts w:ascii="Arial" w:hAnsi="Arial" w:cs="Arial"/>
          <w:sz w:val="24"/>
          <w:szCs w:val="24"/>
        </w:rPr>
        <w:t>: Advice and analysis to help my fellow writers.</w:t>
      </w:r>
    </w:p>
    <w:p w14:paraId="3E668690" w14:textId="0343C015"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The Aisle Seat</w:t>
      </w:r>
      <w:r w:rsidR="00C05BE7">
        <w:rPr>
          <w:rFonts w:ascii="Arial" w:hAnsi="Arial" w:cs="Arial"/>
          <w:sz w:val="24"/>
          <w:szCs w:val="24"/>
        </w:rPr>
        <w:t xml:space="preserve">: </w:t>
      </w:r>
      <w:r w:rsidR="00951A4D">
        <w:rPr>
          <w:rFonts w:ascii="Arial" w:hAnsi="Arial" w:cs="Arial"/>
          <w:sz w:val="24"/>
          <w:szCs w:val="24"/>
        </w:rPr>
        <w:t xml:space="preserve">Recommendations. </w:t>
      </w:r>
      <w:r w:rsidR="00C05BE7">
        <w:rPr>
          <w:rFonts w:ascii="Arial" w:hAnsi="Arial" w:cs="Arial"/>
          <w:sz w:val="24"/>
          <w:szCs w:val="24"/>
        </w:rPr>
        <w:t>I am a huge movie fan and watch several every month.</w:t>
      </w:r>
    </w:p>
    <w:p w14:paraId="3F0C6B02" w14:textId="4D6B39F3"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Have a Drink: </w:t>
      </w:r>
      <w:r w:rsidR="004B022F">
        <w:rPr>
          <w:rFonts w:ascii="Arial" w:hAnsi="Arial" w:cs="Arial"/>
          <w:sz w:val="24"/>
          <w:szCs w:val="24"/>
        </w:rPr>
        <w:t>Wherein I will share personal stories.</w:t>
      </w:r>
    </w:p>
    <w:p w14:paraId="48396434" w14:textId="77777777" w:rsidR="0036603A" w:rsidRDefault="0036603A" w:rsidP="00BD33B6">
      <w:pPr>
        <w:rPr>
          <w:rFonts w:ascii="Arial" w:hAnsi="Arial" w:cs="Arial"/>
          <w:sz w:val="24"/>
          <w:szCs w:val="24"/>
        </w:rPr>
      </w:pPr>
    </w:p>
    <w:p w14:paraId="5BF7DBD6" w14:textId="2E5396A3" w:rsidR="00D1451E" w:rsidRDefault="00D1451E" w:rsidP="00BD33B6">
      <w:pPr>
        <w:rPr>
          <w:rFonts w:ascii="Arial" w:hAnsi="Arial" w:cs="Arial"/>
          <w:sz w:val="24"/>
          <w:szCs w:val="24"/>
        </w:rPr>
        <w:sectPr w:rsidR="00D1451E" w:rsidSect="00644257">
          <w:pgSz w:w="12240" w:h="15840"/>
          <w:pgMar w:top="720" w:right="720" w:bottom="720" w:left="720" w:header="720" w:footer="720" w:gutter="0"/>
          <w:cols w:space="720"/>
          <w:docGrid w:linePitch="360"/>
        </w:sectPr>
      </w:pPr>
    </w:p>
    <w:p w14:paraId="22166C3C" w14:textId="77777777" w:rsidR="009B24B0" w:rsidRPr="001E6DD1" w:rsidRDefault="00BD33B6" w:rsidP="00BD33B6">
      <w:pPr>
        <w:rPr>
          <w:rFonts w:ascii="Arial" w:hAnsi="Arial" w:cs="Arial"/>
          <w:b/>
          <w:bCs/>
          <w:i/>
          <w:iCs/>
          <w:sz w:val="24"/>
          <w:szCs w:val="24"/>
        </w:rPr>
      </w:pPr>
      <w:bookmarkStart w:id="0" w:name="_Hlk113714583"/>
      <w:r w:rsidRPr="001E6DD1">
        <w:rPr>
          <w:rFonts w:ascii="Arial" w:hAnsi="Arial" w:cs="Arial"/>
          <w:b/>
          <w:bCs/>
          <w:i/>
          <w:iCs/>
          <w:sz w:val="24"/>
          <w:szCs w:val="24"/>
        </w:rPr>
        <w:t>What’s Cooking</w:t>
      </w:r>
    </w:p>
    <w:p w14:paraId="25737A33" w14:textId="77777777" w:rsidR="009B5762" w:rsidRDefault="009B5762" w:rsidP="00BD33B6">
      <w:pPr>
        <w:rPr>
          <w:rFonts w:ascii="Arial" w:hAnsi="Arial" w:cs="Arial"/>
          <w:sz w:val="24"/>
          <w:szCs w:val="24"/>
        </w:rPr>
        <w:sectPr w:rsidR="009B5762" w:rsidSect="00644257">
          <w:type w:val="continuous"/>
          <w:pgSz w:w="12240" w:h="15840"/>
          <w:pgMar w:top="720" w:right="720" w:bottom="720" w:left="720" w:header="720" w:footer="720" w:gutter="0"/>
          <w:cols w:num="2" w:space="720" w:equalWidth="0">
            <w:col w:w="2880" w:space="720"/>
            <w:col w:w="7200"/>
          </w:cols>
          <w:docGrid w:linePitch="360"/>
        </w:sectPr>
      </w:pPr>
    </w:p>
    <w:p w14:paraId="16A66208" w14:textId="77777777" w:rsidR="00B41098" w:rsidRDefault="009B24B0" w:rsidP="008A6AC6">
      <w:pPr>
        <w:rPr>
          <w:rFonts w:ascii="Arial" w:hAnsi="Arial" w:cs="Arial"/>
          <w:sz w:val="24"/>
          <w:szCs w:val="24"/>
        </w:rPr>
      </w:pPr>
      <w:r>
        <w:rPr>
          <w:rFonts w:ascii="Arial" w:hAnsi="Arial" w:cs="Arial"/>
          <w:noProof/>
          <w:sz w:val="24"/>
          <w:szCs w:val="24"/>
        </w:rPr>
        <w:drawing>
          <wp:inline distT="0" distB="0" distL="0" distR="0" wp14:anchorId="66D3EB2D" wp14:editId="65BB101F">
            <wp:extent cx="2143125" cy="2857500"/>
            <wp:effectExtent l="0" t="0" r="9525"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794" cy="2865058"/>
                    </a:xfrm>
                    <a:prstGeom prst="rect">
                      <a:avLst/>
                    </a:prstGeom>
                  </pic:spPr>
                </pic:pic>
              </a:graphicData>
            </a:graphic>
          </wp:inline>
        </w:drawing>
      </w:r>
    </w:p>
    <w:p w14:paraId="66FAAEAD" w14:textId="7DE6A2B6" w:rsidR="008A6AC6" w:rsidRPr="00B43375" w:rsidRDefault="00A413CC" w:rsidP="008A6AC6">
      <w:pPr>
        <w:rPr>
          <w:rFonts w:ascii="Arial" w:hAnsi="Arial" w:cs="Arial"/>
          <w:sz w:val="24"/>
          <w:szCs w:val="24"/>
        </w:rPr>
      </w:pPr>
      <w:r>
        <w:rPr>
          <w:rFonts w:ascii="Arial" w:hAnsi="Arial" w:cs="Arial"/>
          <w:b/>
          <w:bCs/>
          <w:sz w:val="24"/>
          <w:szCs w:val="24"/>
        </w:rPr>
        <w:t>Audiobook for The Insane God</w:t>
      </w:r>
    </w:p>
    <w:p w14:paraId="48AF654F" w14:textId="03160699" w:rsidR="004257D3" w:rsidRPr="007C4EF7" w:rsidRDefault="00A413CC" w:rsidP="0028230F">
      <w:pPr>
        <w:spacing w:after="0" w:line="240" w:lineRule="auto"/>
        <w:rPr>
          <w:rFonts w:ascii="Arial" w:hAnsi="Arial" w:cs="Arial"/>
          <w:sz w:val="24"/>
          <w:szCs w:val="24"/>
        </w:rPr>
        <w:sectPr w:rsidR="004257D3" w:rsidRPr="007C4EF7" w:rsidSect="00644257">
          <w:type w:val="continuous"/>
          <w:pgSz w:w="12240" w:h="15840"/>
          <w:pgMar w:top="720" w:right="720" w:bottom="720" w:left="720" w:header="720" w:footer="720" w:gutter="0"/>
          <w:cols w:num="2" w:space="720" w:equalWidth="0">
            <w:col w:w="2880" w:space="720"/>
            <w:col w:w="7200"/>
          </w:cols>
          <w:docGrid w:linePitch="360"/>
        </w:sectPr>
      </w:pPr>
      <w:r>
        <w:rPr>
          <w:rFonts w:ascii="Arial" w:eastAsia="Times New Roman" w:hAnsi="Arial" w:cs="Arial"/>
          <w:color w:val="222222"/>
          <w:sz w:val="24"/>
          <w:szCs w:val="24"/>
          <w:shd w:val="clear" w:color="auto" w:fill="FFFFFF"/>
        </w:rPr>
        <w:t xml:space="preserve">A couple of issues ago I talked about how the landscape for hiring narrators to do audiobooks has changed since we did the last one for Mermaid Steel. Voice actors have come to realize they never get paid a full wage by taking a cut of the proceeds of the sales. For the last couple of </w:t>
      </w:r>
      <w:proofErr w:type="gramStart"/>
      <w:r>
        <w:rPr>
          <w:rFonts w:ascii="Arial" w:eastAsia="Times New Roman" w:hAnsi="Arial" w:cs="Arial"/>
          <w:color w:val="222222"/>
          <w:sz w:val="24"/>
          <w:szCs w:val="24"/>
          <w:shd w:val="clear" w:color="auto" w:fill="FFFFFF"/>
        </w:rPr>
        <w:t>months</w:t>
      </w:r>
      <w:proofErr w:type="gramEnd"/>
      <w:r>
        <w:rPr>
          <w:rFonts w:ascii="Arial" w:eastAsia="Times New Roman" w:hAnsi="Arial" w:cs="Arial"/>
          <w:color w:val="222222"/>
          <w:sz w:val="24"/>
          <w:szCs w:val="24"/>
          <w:shd w:val="clear" w:color="auto" w:fill="FFFFFF"/>
        </w:rPr>
        <w:t xml:space="preserve"> I have been shopping for a narrator for The Insane God. The best one I connected with, </w:t>
      </w:r>
      <w:r w:rsidR="00E61C6E">
        <w:rPr>
          <w:rFonts w:ascii="Arial" w:eastAsia="Times New Roman" w:hAnsi="Arial" w:cs="Arial"/>
          <w:color w:val="222222"/>
          <w:sz w:val="24"/>
          <w:szCs w:val="24"/>
          <w:shd w:val="clear" w:color="auto" w:fill="FFFFFF"/>
        </w:rPr>
        <w:t>Diane</w:t>
      </w:r>
      <w:r>
        <w:rPr>
          <w:rFonts w:ascii="Arial" w:eastAsia="Times New Roman" w:hAnsi="Arial" w:cs="Arial"/>
          <w:color w:val="222222"/>
          <w:sz w:val="24"/>
          <w:szCs w:val="24"/>
          <w:shd w:val="clear" w:color="auto" w:fill="FFFFFF"/>
        </w:rPr>
        <w:t>, pointed out the book really needs a trans woman to narrate it, given the protagonist’s gender identity. I reached out to a successful author friend of mine,</w:t>
      </w:r>
      <w:r w:rsidR="00E61C6E">
        <w:rPr>
          <w:rFonts w:ascii="Arial" w:eastAsia="Times New Roman" w:hAnsi="Arial" w:cs="Arial"/>
          <w:color w:val="222222"/>
          <w:sz w:val="24"/>
          <w:szCs w:val="24"/>
          <w:shd w:val="clear" w:color="auto" w:fill="FFFFFF"/>
        </w:rPr>
        <w:t xml:space="preserve"> </w:t>
      </w:r>
      <w:r>
        <w:rPr>
          <w:rFonts w:ascii="Arial" w:eastAsia="Times New Roman" w:hAnsi="Arial" w:cs="Arial"/>
          <w:color w:val="222222"/>
          <w:sz w:val="24"/>
          <w:szCs w:val="24"/>
          <w:shd w:val="clear" w:color="auto" w:fill="FFFFFF"/>
        </w:rPr>
        <w:t>Charlie Jane, who is a trans woman and she tried to put me in touch with a trans woman narrator who had recently work</w:t>
      </w:r>
      <w:r w:rsidR="0005408A">
        <w:rPr>
          <w:rFonts w:ascii="Arial" w:eastAsia="Times New Roman" w:hAnsi="Arial" w:cs="Arial"/>
          <w:color w:val="222222"/>
          <w:sz w:val="24"/>
          <w:szCs w:val="24"/>
          <w:shd w:val="clear" w:color="auto" w:fill="FFFFFF"/>
        </w:rPr>
        <w:t>ed</w:t>
      </w:r>
      <w:r>
        <w:rPr>
          <w:rFonts w:ascii="Arial" w:eastAsia="Times New Roman" w:hAnsi="Arial" w:cs="Arial"/>
          <w:color w:val="222222"/>
          <w:sz w:val="24"/>
          <w:szCs w:val="24"/>
          <w:shd w:val="clear" w:color="auto" w:fill="FFFFFF"/>
        </w:rPr>
        <w:t xml:space="preserve"> on one of her books. Alas, the narrator never got back to me. After two months of no success, I was about to give up hope, when </w:t>
      </w:r>
      <w:r w:rsidR="00E61C6E">
        <w:rPr>
          <w:rFonts w:ascii="Arial" w:eastAsia="Times New Roman" w:hAnsi="Arial" w:cs="Arial"/>
          <w:color w:val="222222"/>
          <w:sz w:val="24"/>
          <w:szCs w:val="24"/>
          <w:shd w:val="clear" w:color="auto" w:fill="FFFFFF"/>
        </w:rPr>
        <w:t>Diane</w:t>
      </w:r>
      <w:r>
        <w:rPr>
          <w:rFonts w:ascii="Arial" w:eastAsia="Times New Roman" w:hAnsi="Arial" w:cs="Arial"/>
          <w:color w:val="222222"/>
          <w:sz w:val="24"/>
          <w:szCs w:val="24"/>
          <w:shd w:val="clear" w:color="auto" w:fill="FFFFFF"/>
        </w:rPr>
        <w:t xml:space="preserve"> </w:t>
      </w:r>
      <w:r w:rsidR="00E61C6E">
        <w:rPr>
          <w:rFonts w:ascii="Arial" w:eastAsia="Times New Roman" w:hAnsi="Arial" w:cs="Arial"/>
          <w:color w:val="222222"/>
          <w:sz w:val="24"/>
          <w:szCs w:val="24"/>
          <w:shd w:val="clear" w:color="auto" w:fill="FFFFFF"/>
        </w:rPr>
        <w:t>got</w:t>
      </w:r>
      <w:r>
        <w:rPr>
          <w:rFonts w:ascii="Arial" w:eastAsia="Times New Roman" w:hAnsi="Arial" w:cs="Arial"/>
          <w:color w:val="222222"/>
          <w:sz w:val="24"/>
          <w:szCs w:val="24"/>
          <w:shd w:val="clear" w:color="auto" w:fill="FFFFFF"/>
        </w:rPr>
        <w:t xml:space="preserve"> back to me with a friend of hers, Liz, who runs something on an informal agency for narrators. Liz put out a casting call and we got </w:t>
      </w:r>
      <w:r w:rsidR="0005408A">
        <w:rPr>
          <w:rFonts w:ascii="Arial" w:eastAsia="Times New Roman" w:hAnsi="Arial" w:cs="Arial"/>
          <w:color w:val="222222"/>
          <w:sz w:val="24"/>
          <w:szCs w:val="24"/>
          <w:shd w:val="clear" w:color="auto" w:fill="FFFFFF"/>
        </w:rPr>
        <w:t>a dozen audition</w:t>
      </w:r>
      <w:r w:rsidR="004C1685">
        <w:rPr>
          <w:rFonts w:ascii="Arial" w:eastAsia="Times New Roman" w:hAnsi="Arial" w:cs="Arial"/>
          <w:color w:val="222222"/>
          <w:sz w:val="24"/>
          <w:szCs w:val="24"/>
          <w:shd w:val="clear" w:color="auto" w:fill="FFFFFF"/>
        </w:rPr>
        <w:t xml:space="preserve"> </w:t>
      </w:r>
      <w:bookmarkStart w:id="1" w:name="_Hlk133965193"/>
    </w:p>
    <w:bookmarkEnd w:id="1"/>
    <w:p w14:paraId="5F5AB5D9" w14:textId="1C15EBA7" w:rsidR="0028230F" w:rsidRDefault="0005408A"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tapes. I reviewed them and </w:t>
      </w:r>
      <w:proofErr w:type="gramStart"/>
      <w:r>
        <w:rPr>
          <w:rFonts w:ascii="Arial" w:eastAsia="Times New Roman" w:hAnsi="Arial" w:cs="Arial"/>
          <w:color w:val="222222"/>
          <w:sz w:val="24"/>
          <w:szCs w:val="24"/>
          <w:shd w:val="clear" w:color="auto" w:fill="FFFFFF"/>
        </w:rPr>
        <w:t>behold</w:t>
      </w:r>
      <w:proofErr w:type="gramEnd"/>
      <w:r>
        <w:rPr>
          <w:rFonts w:ascii="Arial" w:eastAsia="Times New Roman" w:hAnsi="Arial" w:cs="Arial"/>
          <w:color w:val="222222"/>
          <w:sz w:val="24"/>
          <w:szCs w:val="24"/>
          <w:shd w:val="clear" w:color="auto" w:fill="FFFFFF"/>
        </w:rPr>
        <w:t>, a trans woman named Dora fit the bill exactly. We hammered out the details, and she is now recording.</w:t>
      </w:r>
    </w:p>
    <w:p w14:paraId="3EF62965" w14:textId="77777777" w:rsidR="0005408A" w:rsidRDefault="0005408A" w:rsidP="00E03BEC">
      <w:pPr>
        <w:spacing w:after="0" w:line="240" w:lineRule="auto"/>
        <w:rPr>
          <w:rFonts w:ascii="Arial" w:eastAsia="Times New Roman" w:hAnsi="Arial" w:cs="Arial"/>
          <w:color w:val="222222"/>
          <w:sz w:val="24"/>
          <w:szCs w:val="24"/>
          <w:shd w:val="clear" w:color="auto" w:fill="FFFFFF"/>
        </w:rPr>
      </w:pPr>
    </w:p>
    <w:p w14:paraId="5F4D23EB" w14:textId="6BCEEBB4" w:rsidR="0005408A" w:rsidRDefault="0005408A"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Dora turns out to be a </w:t>
      </w:r>
      <w:proofErr w:type="gramStart"/>
      <w:r>
        <w:rPr>
          <w:rFonts w:ascii="Arial" w:eastAsia="Times New Roman" w:hAnsi="Arial" w:cs="Arial"/>
          <w:color w:val="222222"/>
          <w:sz w:val="24"/>
          <w:szCs w:val="24"/>
          <w:shd w:val="clear" w:color="auto" w:fill="FFFFFF"/>
        </w:rPr>
        <w:t>really thorough</w:t>
      </w:r>
      <w:proofErr w:type="gramEnd"/>
      <w:r>
        <w:rPr>
          <w:rFonts w:ascii="Arial" w:eastAsia="Times New Roman" w:hAnsi="Arial" w:cs="Arial"/>
          <w:color w:val="222222"/>
          <w:sz w:val="24"/>
          <w:szCs w:val="24"/>
          <w:shd w:val="clear" w:color="auto" w:fill="FFFFFF"/>
        </w:rPr>
        <w:t xml:space="preserve"> editor. That makes sense, given that she must read every word</w:t>
      </w:r>
      <w:r w:rsidR="00E61C6E">
        <w:rPr>
          <w:rFonts w:ascii="Arial" w:eastAsia="Times New Roman" w:hAnsi="Arial" w:cs="Arial"/>
          <w:color w:val="222222"/>
          <w:sz w:val="24"/>
          <w:szCs w:val="24"/>
          <w:shd w:val="clear" w:color="auto" w:fill="FFFFFF"/>
        </w:rPr>
        <w:t xml:space="preserve"> when narrating.</w:t>
      </w:r>
      <w:r>
        <w:rPr>
          <w:rFonts w:ascii="Arial" w:eastAsia="Times New Roman" w:hAnsi="Arial" w:cs="Arial"/>
          <w:color w:val="222222"/>
          <w:sz w:val="24"/>
          <w:szCs w:val="24"/>
          <w:shd w:val="clear" w:color="auto" w:fill="FFFFFF"/>
        </w:rPr>
        <w:t xml:space="preserve"> But my previous narrators did not give me a line edit at the start. </w:t>
      </w:r>
      <w:r w:rsidR="00BB04E0">
        <w:rPr>
          <w:rFonts w:ascii="Arial" w:eastAsia="Times New Roman" w:hAnsi="Arial" w:cs="Arial"/>
          <w:color w:val="222222"/>
          <w:sz w:val="24"/>
          <w:szCs w:val="24"/>
          <w:shd w:val="clear" w:color="auto" w:fill="FFFFFF"/>
        </w:rPr>
        <w:t xml:space="preserve">Working through the changes took some time. </w:t>
      </w:r>
      <w:r>
        <w:rPr>
          <w:rFonts w:ascii="Arial" w:eastAsia="Times New Roman" w:hAnsi="Arial" w:cs="Arial"/>
          <w:color w:val="222222"/>
          <w:sz w:val="24"/>
          <w:szCs w:val="24"/>
          <w:shd w:val="clear" w:color="auto" w:fill="FFFFFF"/>
        </w:rPr>
        <w:t>I gave the line edit to my publisher, and he is going to issue a new edition including the corrections.</w:t>
      </w:r>
    </w:p>
    <w:p w14:paraId="54115475" w14:textId="77777777" w:rsidR="0005408A" w:rsidRDefault="0005408A" w:rsidP="00E03BEC">
      <w:pPr>
        <w:spacing w:after="0" w:line="240" w:lineRule="auto"/>
        <w:rPr>
          <w:rFonts w:ascii="Arial" w:eastAsia="Times New Roman" w:hAnsi="Arial" w:cs="Arial"/>
          <w:color w:val="222222"/>
          <w:sz w:val="24"/>
          <w:szCs w:val="24"/>
          <w:shd w:val="clear" w:color="auto" w:fill="FFFFFF"/>
        </w:rPr>
      </w:pPr>
    </w:p>
    <w:p w14:paraId="702091B5" w14:textId="5D73951A" w:rsidR="0005408A" w:rsidRDefault="0005408A"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 had forgotten what a thrill </w:t>
      </w:r>
      <w:proofErr w:type="gramStart"/>
      <w:r>
        <w:rPr>
          <w:rFonts w:ascii="Arial" w:eastAsia="Times New Roman" w:hAnsi="Arial" w:cs="Arial"/>
          <w:color w:val="222222"/>
          <w:sz w:val="24"/>
          <w:szCs w:val="24"/>
          <w:shd w:val="clear" w:color="auto" w:fill="FFFFFF"/>
        </w:rPr>
        <w:t>is it</w:t>
      </w:r>
      <w:proofErr w:type="gramEnd"/>
      <w:r>
        <w:rPr>
          <w:rFonts w:ascii="Arial" w:eastAsia="Times New Roman" w:hAnsi="Arial" w:cs="Arial"/>
          <w:color w:val="222222"/>
          <w:sz w:val="24"/>
          <w:szCs w:val="24"/>
          <w:shd w:val="clear" w:color="auto" w:fill="FFFFFF"/>
        </w:rPr>
        <w:t xml:space="preserve"> to hear my characters come to life. </w:t>
      </w:r>
      <w:r w:rsidR="00E61C6E">
        <w:rPr>
          <w:rFonts w:ascii="Arial" w:eastAsia="Times New Roman" w:hAnsi="Arial" w:cs="Arial"/>
          <w:color w:val="222222"/>
          <w:sz w:val="24"/>
          <w:szCs w:val="24"/>
          <w:shd w:val="clear" w:color="auto" w:fill="FFFFFF"/>
        </w:rPr>
        <w:t xml:space="preserve">I method act my dialogue, but even reading my words back out loud does not completely sound like the characters. </w:t>
      </w:r>
      <w:r>
        <w:rPr>
          <w:rFonts w:ascii="Arial" w:eastAsia="Times New Roman" w:hAnsi="Arial" w:cs="Arial"/>
          <w:color w:val="222222"/>
          <w:sz w:val="24"/>
          <w:szCs w:val="24"/>
          <w:shd w:val="clear" w:color="auto" w:fill="FFFFFF"/>
        </w:rPr>
        <w:t xml:space="preserve">Dora has nailed the accents and individual speech patterns. Her </w:t>
      </w:r>
      <w:proofErr w:type="gramStart"/>
      <w:r>
        <w:rPr>
          <w:rFonts w:ascii="Arial" w:eastAsia="Times New Roman" w:hAnsi="Arial" w:cs="Arial"/>
          <w:color w:val="222222"/>
          <w:sz w:val="24"/>
          <w:szCs w:val="24"/>
          <w:shd w:val="clear" w:color="auto" w:fill="FFFFFF"/>
        </w:rPr>
        <w:t>elocution is</w:t>
      </w:r>
      <w:proofErr w:type="gramEnd"/>
      <w:r>
        <w:rPr>
          <w:rFonts w:ascii="Arial" w:eastAsia="Times New Roman" w:hAnsi="Arial" w:cs="Arial"/>
          <w:color w:val="222222"/>
          <w:sz w:val="24"/>
          <w:szCs w:val="24"/>
          <w:shd w:val="clear" w:color="auto" w:fill="FFFFFF"/>
        </w:rPr>
        <w:t xml:space="preserve"> flawless. I can see the action unfold listening to the narration, which is of course, exactly what you want from an audiobook. This is going to take the summer. A book this length runs about eight and a half hours.</w:t>
      </w:r>
      <w:r w:rsidR="00871169">
        <w:rPr>
          <w:rFonts w:ascii="Arial" w:eastAsia="Times New Roman" w:hAnsi="Arial" w:cs="Arial"/>
          <w:color w:val="222222"/>
          <w:sz w:val="24"/>
          <w:szCs w:val="24"/>
          <w:shd w:val="clear" w:color="auto" w:fill="FFFFFF"/>
        </w:rPr>
        <w:t xml:space="preserve"> Given that I am not her only </w:t>
      </w:r>
      <w:r w:rsidR="00E61C6E">
        <w:rPr>
          <w:rFonts w:ascii="Arial" w:eastAsia="Times New Roman" w:hAnsi="Arial" w:cs="Arial"/>
          <w:color w:val="222222"/>
          <w:sz w:val="24"/>
          <w:szCs w:val="24"/>
          <w:shd w:val="clear" w:color="auto" w:fill="FFFFFF"/>
        </w:rPr>
        <w:t>client</w:t>
      </w:r>
      <w:r w:rsidR="00871169">
        <w:rPr>
          <w:rFonts w:ascii="Arial" w:eastAsia="Times New Roman" w:hAnsi="Arial" w:cs="Arial"/>
          <w:color w:val="222222"/>
          <w:sz w:val="24"/>
          <w:szCs w:val="24"/>
          <w:shd w:val="clear" w:color="auto" w:fill="FFFFFF"/>
        </w:rPr>
        <w:t xml:space="preserve">, </w:t>
      </w:r>
      <w:r w:rsidR="00E61C6E">
        <w:rPr>
          <w:rFonts w:ascii="Arial" w:eastAsia="Times New Roman" w:hAnsi="Arial" w:cs="Arial"/>
          <w:color w:val="222222"/>
          <w:sz w:val="24"/>
          <w:szCs w:val="24"/>
          <w:shd w:val="clear" w:color="auto" w:fill="FFFFFF"/>
        </w:rPr>
        <w:t>it</w:t>
      </w:r>
      <w:r w:rsidR="00871169">
        <w:rPr>
          <w:rFonts w:ascii="Arial" w:eastAsia="Times New Roman" w:hAnsi="Arial" w:cs="Arial"/>
          <w:color w:val="222222"/>
          <w:sz w:val="24"/>
          <w:szCs w:val="24"/>
          <w:shd w:val="clear" w:color="auto" w:fill="FFFFFF"/>
        </w:rPr>
        <w:t xml:space="preserve"> will take three months before the final ready-to-publish files are ready. My publisher has agreed to publish the audiobook on Audible and the other platforms at no cost to me. Since he won’t have done any work producing it, he has assure</w:t>
      </w:r>
      <w:r w:rsidR="006B06C3">
        <w:rPr>
          <w:rFonts w:ascii="Arial" w:eastAsia="Times New Roman" w:hAnsi="Arial" w:cs="Arial"/>
          <w:color w:val="222222"/>
          <w:sz w:val="24"/>
          <w:szCs w:val="24"/>
          <w:shd w:val="clear" w:color="auto" w:fill="FFFFFF"/>
        </w:rPr>
        <w:t>d</w:t>
      </w:r>
      <w:r w:rsidR="00871169">
        <w:rPr>
          <w:rFonts w:ascii="Arial" w:eastAsia="Times New Roman" w:hAnsi="Arial" w:cs="Arial"/>
          <w:color w:val="222222"/>
          <w:sz w:val="24"/>
          <w:szCs w:val="24"/>
          <w:shd w:val="clear" w:color="auto" w:fill="FFFFFF"/>
        </w:rPr>
        <w:t xml:space="preserve"> me I will get the entire profit from sales.</w:t>
      </w:r>
    </w:p>
    <w:p w14:paraId="4C9487BF" w14:textId="77777777" w:rsidR="00871169" w:rsidRDefault="00871169" w:rsidP="00E03BEC">
      <w:pPr>
        <w:spacing w:after="0" w:line="240" w:lineRule="auto"/>
        <w:rPr>
          <w:rFonts w:ascii="Arial" w:eastAsia="Times New Roman" w:hAnsi="Arial" w:cs="Arial"/>
          <w:color w:val="222222"/>
          <w:sz w:val="24"/>
          <w:szCs w:val="24"/>
          <w:shd w:val="clear" w:color="auto" w:fill="FFFFFF"/>
        </w:rPr>
      </w:pPr>
    </w:p>
    <w:p w14:paraId="1BAB1BFC" w14:textId="4DB7B19E" w:rsidR="00696D35" w:rsidRDefault="00871169"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Look for it in October/November.</w:t>
      </w:r>
    </w:p>
    <w:p w14:paraId="2C009E18" w14:textId="77777777" w:rsidR="00696D35" w:rsidRDefault="00696D35" w:rsidP="00E03BEC">
      <w:pPr>
        <w:spacing w:after="0" w:line="240" w:lineRule="auto"/>
        <w:rPr>
          <w:rFonts w:ascii="Arial" w:eastAsia="Times New Roman" w:hAnsi="Arial" w:cs="Arial"/>
          <w:color w:val="222222"/>
          <w:sz w:val="24"/>
          <w:szCs w:val="24"/>
          <w:shd w:val="clear" w:color="auto" w:fill="FFFFFF"/>
        </w:rPr>
      </w:pPr>
    </w:p>
    <w:p w14:paraId="6FD6A853" w14:textId="77777777" w:rsidR="0028230F" w:rsidRDefault="0028230F" w:rsidP="00E03BEC">
      <w:pPr>
        <w:spacing w:after="0" w:line="240" w:lineRule="auto"/>
        <w:rPr>
          <w:rFonts w:ascii="Arial" w:eastAsia="Times New Roman" w:hAnsi="Arial" w:cs="Arial"/>
          <w:color w:val="222222"/>
          <w:sz w:val="24"/>
          <w:szCs w:val="24"/>
          <w:shd w:val="clear" w:color="auto" w:fill="FFFFFF"/>
        </w:rPr>
      </w:pPr>
    </w:p>
    <w:bookmarkEnd w:id="0"/>
    <w:p w14:paraId="71F30865" w14:textId="77777777" w:rsidR="00BB04E0" w:rsidRDefault="00BB04E0" w:rsidP="00BD33B6">
      <w:pPr>
        <w:rPr>
          <w:rFonts w:ascii="Arial" w:hAnsi="Arial" w:cs="Arial"/>
          <w:b/>
          <w:bCs/>
          <w:i/>
          <w:iCs/>
          <w:sz w:val="24"/>
          <w:szCs w:val="24"/>
        </w:rPr>
      </w:pPr>
    </w:p>
    <w:p w14:paraId="7E692225" w14:textId="77777777" w:rsidR="00BB04E0" w:rsidRDefault="00BB04E0" w:rsidP="00BD33B6">
      <w:pPr>
        <w:rPr>
          <w:rFonts w:ascii="Arial" w:hAnsi="Arial" w:cs="Arial"/>
          <w:b/>
          <w:bCs/>
          <w:i/>
          <w:iCs/>
          <w:sz w:val="24"/>
          <w:szCs w:val="24"/>
        </w:rPr>
      </w:pPr>
    </w:p>
    <w:p w14:paraId="6C9FEE7A" w14:textId="77777777" w:rsidR="00BB04E0" w:rsidRDefault="00BB04E0" w:rsidP="00BD33B6">
      <w:pPr>
        <w:rPr>
          <w:rFonts w:ascii="Arial" w:hAnsi="Arial" w:cs="Arial"/>
          <w:b/>
          <w:bCs/>
          <w:i/>
          <w:iCs/>
          <w:sz w:val="24"/>
          <w:szCs w:val="24"/>
        </w:rPr>
      </w:pPr>
    </w:p>
    <w:p w14:paraId="08DA87FB" w14:textId="77777777" w:rsidR="00BB04E0" w:rsidRDefault="00BB04E0" w:rsidP="00BD33B6">
      <w:pPr>
        <w:rPr>
          <w:rFonts w:ascii="Arial" w:hAnsi="Arial" w:cs="Arial"/>
          <w:b/>
          <w:bCs/>
          <w:i/>
          <w:iCs/>
          <w:sz w:val="24"/>
          <w:szCs w:val="24"/>
        </w:rPr>
      </w:pPr>
    </w:p>
    <w:p w14:paraId="70FE28DA" w14:textId="77777777" w:rsidR="00801449" w:rsidRDefault="00801449" w:rsidP="00BD33B6">
      <w:pPr>
        <w:rPr>
          <w:rFonts w:ascii="Arial" w:hAnsi="Arial" w:cs="Arial"/>
          <w:b/>
          <w:bCs/>
          <w:i/>
          <w:iCs/>
          <w:sz w:val="24"/>
          <w:szCs w:val="24"/>
        </w:rPr>
      </w:pPr>
    </w:p>
    <w:p w14:paraId="72E31BFA" w14:textId="77777777" w:rsidR="00801449" w:rsidRDefault="00801449" w:rsidP="00BD33B6">
      <w:pPr>
        <w:rPr>
          <w:rFonts w:ascii="Arial" w:hAnsi="Arial" w:cs="Arial"/>
          <w:b/>
          <w:bCs/>
          <w:i/>
          <w:iCs/>
          <w:sz w:val="24"/>
          <w:szCs w:val="24"/>
        </w:rPr>
      </w:pPr>
    </w:p>
    <w:p w14:paraId="7D1E5394" w14:textId="77777777" w:rsidR="00801449" w:rsidRDefault="00801449" w:rsidP="00BD33B6">
      <w:pPr>
        <w:rPr>
          <w:rFonts w:ascii="Arial" w:hAnsi="Arial" w:cs="Arial"/>
          <w:b/>
          <w:bCs/>
          <w:i/>
          <w:iCs/>
          <w:sz w:val="24"/>
          <w:szCs w:val="24"/>
        </w:rPr>
      </w:pPr>
    </w:p>
    <w:p w14:paraId="55EAB3B6" w14:textId="64FED55B" w:rsidR="00BD33B6" w:rsidRPr="00770730" w:rsidRDefault="00BD33B6" w:rsidP="00BD33B6">
      <w:pPr>
        <w:rPr>
          <w:rFonts w:ascii="Arial" w:hAnsi="Arial" w:cs="Arial"/>
          <w:b/>
          <w:bCs/>
          <w:i/>
          <w:iCs/>
          <w:sz w:val="24"/>
          <w:szCs w:val="24"/>
        </w:rPr>
      </w:pPr>
      <w:r w:rsidRPr="00770730">
        <w:rPr>
          <w:rFonts w:ascii="Arial" w:hAnsi="Arial" w:cs="Arial"/>
          <w:b/>
          <w:bCs/>
          <w:i/>
          <w:iCs/>
          <w:sz w:val="24"/>
          <w:szCs w:val="24"/>
        </w:rPr>
        <w:lastRenderedPageBreak/>
        <w:t>Mister Wizard</w:t>
      </w:r>
    </w:p>
    <w:p w14:paraId="478F3788" w14:textId="64301E12" w:rsidR="00675383" w:rsidRPr="00783E1D" w:rsidRDefault="00555CB2" w:rsidP="00675383">
      <w:pPr>
        <w:rPr>
          <w:rFonts w:ascii="Arial" w:hAnsi="Arial" w:cs="Arial"/>
          <w:i/>
          <w:iCs/>
          <w:sz w:val="24"/>
          <w:szCs w:val="24"/>
        </w:rPr>
      </w:pPr>
      <w:r w:rsidRPr="00A424F0">
        <w:rPr>
          <w:rFonts w:ascii="Arial" w:hAnsi="Arial" w:cs="Arial"/>
          <w:b/>
          <w:bCs/>
          <w:noProof/>
          <w:sz w:val="24"/>
          <w:szCs w:val="24"/>
        </w:rPr>
        <w:drawing>
          <wp:anchor distT="0" distB="0" distL="114300" distR="114300" simplePos="0" relativeHeight="251658240" behindDoc="0" locked="0" layoutInCell="1" allowOverlap="1" wp14:anchorId="241F8FC0" wp14:editId="46BA9766">
            <wp:simplePos x="0" y="0"/>
            <wp:positionH relativeFrom="margin">
              <wp:posOffset>38100</wp:posOffset>
            </wp:positionH>
            <wp:positionV relativeFrom="paragraph">
              <wp:posOffset>166370</wp:posOffset>
            </wp:positionV>
            <wp:extent cx="2006600" cy="2390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6600" cy="2390775"/>
                    </a:xfrm>
                    <a:prstGeom prst="rect">
                      <a:avLst/>
                    </a:prstGeom>
                  </pic:spPr>
                </pic:pic>
              </a:graphicData>
            </a:graphic>
            <wp14:sizeRelH relativeFrom="margin">
              <wp14:pctWidth>0</wp14:pctWidth>
            </wp14:sizeRelH>
            <wp14:sizeRelV relativeFrom="margin">
              <wp14:pctHeight>0</wp14:pctHeight>
            </wp14:sizeRelV>
          </wp:anchor>
        </w:drawing>
      </w:r>
      <w:r w:rsidR="002F646C">
        <w:rPr>
          <w:rFonts w:ascii="Arial" w:hAnsi="Arial" w:cs="Arial"/>
          <w:b/>
          <w:bCs/>
          <w:sz w:val="24"/>
          <w:szCs w:val="24"/>
        </w:rPr>
        <w:t>Fashioning San Francisco</w:t>
      </w:r>
    </w:p>
    <w:p w14:paraId="7F251A7E" w14:textId="31440994" w:rsidR="002F646C" w:rsidRDefault="002F646C"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We visited the Fashioning San Francisco</w:t>
      </w:r>
      <w:r w:rsidR="00B84780">
        <w:rPr>
          <w:rFonts w:ascii="Arial" w:eastAsia="Times New Roman" w:hAnsi="Arial" w:cs="Arial"/>
          <w:color w:val="222222"/>
          <w:sz w:val="24"/>
          <w:szCs w:val="24"/>
          <w:shd w:val="clear" w:color="auto" w:fill="FFFFFF"/>
        </w:rPr>
        <w:t>: A Century of Style</w:t>
      </w:r>
      <w:r>
        <w:rPr>
          <w:rFonts w:ascii="Arial" w:eastAsia="Times New Roman" w:hAnsi="Arial" w:cs="Arial"/>
          <w:color w:val="222222"/>
          <w:sz w:val="24"/>
          <w:szCs w:val="24"/>
          <w:shd w:val="clear" w:color="auto" w:fill="FFFFFF"/>
        </w:rPr>
        <w:t xml:space="preserve"> show at the de Young Museum. The concept was to show how San Francisco survived and thrived through the impacts of the 1908 earthquake and the two World Wars through the designer fashions that were popular in each era. The dresses started in the </w:t>
      </w:r>
      <w:r w:rsidR="00B84780">
        <w:rPr>
          <w:rFonts w:ascii="Arial" w:eastAsia="Times New Roman" w:hAnsi="Arial" w:cs="Arial"/>
          <w:color w:val="222222"/>
          <w:sz w:val="24"/>
          <w:szCs w:val="24"/>
          <w:shd w:val="clear" w:color="auto" w:fill="FFFFFF"/>
        </w:rPr>
        <w:t xml:space="preserve">early </w:t>
      </w:r>
      <w:r>
        <w:rPr>
          <w:rFonts w:ascii="Arial" w:eastAsia="Times New Roman" w:hAnsi="Arial" w:cs="Arial"/>
          <w:color w:val="222222"/>
          <w:sz w:val="24"/>
          <w:szCs w:val="24"/>
          <w:shd w:val="clear" w:color="auto" w:fill="FFFFFF"/>
        </w:rPr>
        <w:t>1900s and went through the early 2000s. Seeing actual preserved garments is always a treat, and these dresses (and shoes) were all in excellent condition. The influences of the time, the designers, and the materials were all detailed in the descriptions. And they let you take pictures.</w:t>
      </w:r>
    </w:p>
    <w:p w14:paraId="515D9A19" w14:textId="77777777" w:rsidR="002F646C" w:rsidRDefault="002F646C" w:rsidP="00292FEC">
      <w:pPr>
        <w:spacing w:after="0" w:line="240" w:lineRule="auto"/>
        <w:rPr>
          <w:rFonts w:ascii="Arial" w:eastAsia="Times New Roman" w:hAnsi="Arial" w:cs="Arial"/>
          <w:color w:val="222222"/>
          <w:sz w:val="24"/>
          <w:szCs w:val="24"/>
          <w:shd w:val="clear" w:color="auto" w:fill="FFFFFF"/>
        </w:rPr>
      </w:pPr>
    </w:p>
    <w:p w14:paraId="2726918B" w14:textId="664FDA1A" w:rsidR="004D56EF" w:rsidRDefault="002F646C"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While the earlier work was beautiful to look at, it was rather familiar to me from my study of period attire. </w:t>
      </w:r>
      <w:r w:rsidR="004D56EF">
        <w:rPr>
          <w:rFonts w:ascii="Arial" w:eastAsia="Times New Roman" w:hAnsi="Arial" w:cs="Arial"/>
          <w:color w:val="222222"/>
          <w:sz w:val="24"/>
          <w:szCs w:val="24"/>
          <w:shd w:val="clear" w:color="auto" w:fill="FFFFFF"/>
        </w:rPr>
        <w:t>Not surprising was t</w:t>
      </w:r>
      <w:r>
        <w:rPr>
          <w:rFonts w:ascii="Arial" w:eastAsia="Times New Roman" w:hAnsi="Arial" w:cs="Arial"/>
          <w:color w:val="222222"/>
          <w:sz w:val="24"/>
          <w:szCs w:val="24"/>
          <w:shd w:val="clear" w:color="auto" w:fill="FFFFFF"/>
        </w:rPr>
        <w:t>he lowering and raising of waistlines</w:t>
      </w:r>
      <w:r w:rsidR="004D56EF">
        <w:rPr>
          <w:rFonts w:ascii="Arial" w:eastAsia="Times New Roman" w:hAnsi="Arial" w:cs="Arial"/>
          <w:color w:val="222222"/>
          <w:sz w:val="24"/>
          <w:szCs w:val="24"/>
          <w:shd w:val="clear" w:color="auto" w:fill="FFFFFF"/>
        </w:rPr>
        <w:t xml:space="preserve"> over time, the use of more </w:t>
      </w:r>
      <w:r w:rsidR="00E719DE">
        <w:rPr>
          <w:rFonts w:ascii="Arial" w:eastAsia="Times New Roman" w:hAnsi="Arial" w:cs="Arial"/>
          <w:color w:val="222222"/>
          <w:sz w:val="24"/>
          <w:szCs w:val="24"/>
          <w:shd w:val="clear" w:color="auto" w:fill="FFFFFF"/>
        </w:rPr>
        <w:t>fabric (</w:t>
      </w:r>
      <w:r w:rsidR="004D56EF">
        <w:rPr>
          <w:rFonts w:ascii="Arial" w:eastAsia="Times New Roman" w:hAnsi="Arial" w:cs="Arial"/>
          <w:color w:val="222222"/>
          <w:sz w:val="24"/>
          <w:szCs w:val="24"/>
          <w:shd w:val="clear" w:color="auto" w:fill="FFFFFF"/>
        </w:rPr>
        <w:t>and more expensive fabrics</w:t>
      </w:r>
      <w:r w:rsidR="00E719DE">
        <w:rPr>
          <w:rFonts w:ascii="Arial" w:eastAsia="Times New Roman" w:hAnsi="Arial" w:cs="Arial"/>
          <w:color w:val="222222"/>
          <w:sz w:val="24"/>
          <w:szCs w:val="24"/>
          <w:shd w:val="clear" w:color="auto" w:fill="FFFFFF"/>
        </w:rPr>
        <w:t>)</w:t>
      </w:r>
      <w:r w:rsidR="004D56EF">
        <w:rPr>
          <w:rFonts w:ascii="Arial" w:eastAsia="Times New Roman" w:hAnsi="Arial" w:cs="Arial"/>
          <w:color w:val="222222"/>
          <w:sz w:val="24"/>
          <w:szCs w:val="24"/>
          <w:shd w:val="clear" w:color="auto" w:fill="FFFFFF"/>
        </w:rPr>
        <w:t xml:space="preserve"> coming out of lean times, and </w:t>
      </w:r>
      <w:r>
        <w:rPr>
          <w:rFonts w:ascii="Arial" w:eastAsia="Times New Roman" w:hAnsi="Arial" w:cs="Arial"/>
          <w:color w:val="222222"/>
          <w:sz w:val="24"/>
          <w:szCs w:val="24"/>
          <w:shd w:val="clear" w:color="auto" w:fill="FFFFFF"/>
        </w:rPr>
        <w:t>the use of more synthetics as manufacturing modernized.</w:t>
      </w:r>
      <w:r w:rsidR="004D56EF">
        <w:rPr>
          <w:rFonts w:ascii="Arial" w:eastAsia="Times New Roman" w:hAnsi="Arial" w:cs="Arial"/>
          <w:color w:val="222222"/>
          <w:sz w:val="24"/>
          <w:szCs w:val="24"/>
          <w:shd w:val="clear" w:color="auto" w:fill="FFFFFF"/>
        </w:rPr>
        <w:t xml:space="preserve"> </w:t>
      </w:r>
      <w:r>
        <w:rPr>
          <w:rFonts w:ascii="Arial" w:eastAsia="Times New Roman" w:hAnsi="Arial" w:cs="Arial"/>
          <w:color w:val="222222"/>
          <w:sz w:val="24"/>
          <w:szCs w:val="24"/>
          <w:shd w:val="clear" w:color="auto" w:fill="FFFFFF"/>
        </w:rPr>
        <w:t xml:space="preserve">What surprised me was the later selections. </w:t>
      </w:r>
    </w:p>
    <w:p w14:paraId="58CCE2F3" w14:textId="77777777" w:rsidR="004D56EF" w:rsidRDefault="004D56EF" w:rsidP="002F646C">
      <w:pPr>
        <w:spacing w:after="0" w:line="240" w:lineRule="auto"/>
        <w:rPr>
          <w:rFonts w:ascii="Arial" w:eastAsia="Times New Roman" w:hAnsi="Arial" w:cs="Arial"/>
          <w:color w:val="222222"/>
          <w:sz w:val="24"/>
          <w:szCs w:val="24"/>
          <w:shd w:val="clear" w:color="auto" w:fill="FFFFFF"/>
        </w:rPr>
      </w:pPr>
    </w:p>
    <w:p w14:paraId="5F4F5565" w14:textId="7C27D7E1" w:rsidR="006D122C" w:rsidRDefault="00F948A5"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One of my measures of a good art show is whether I come away inspired. </w:t>
      </w:r>
      <w:r w:rsidR="002F646C">
        <w:rPr>
          <w:rFonts w:ascii="Arial" w:eastAsia="Times New Roman" w:hAnsi="Arial" w:cs="Arial"/>
          <w:color w:val="222222"/>
          <w:sz w:val="24"/>
          <w:szCs w:val="24"/>
          <w:shd w:val="clear" w:color="auto" w:fill="FFFFFF"/>
        </w:rPr>
        <w:t xml:space="preserve">I have long recognized that my own fashion design </w:t>
      </w:r>
      <w:r w:rsidR="004D56EF">
        <w:rPr>
          <w:rFonts w:ascii="Arial" w:eastAsia="Times New Roman" w:hAnsi="Arial" w:cs="Arial"/>
          <w:color w:val="222222"/>
          <w:sz w:val="24"/>
          <w:szCs w:val="24"/>
          <w:shd w:val="clear" w:color="auto" w:fill="FFFFFF"/>
        </w:rPr>
        <w:t xml:space="preserve">sense </w:t>
      </w:r>
      <w:r w:rsidR="002F646C">
        <w:rPr>
          <w:rFonts w:ascii="Arial" w:eastAsia="Times New Roman" w:hAnsi="Arial" w:cs="Arial"/>
          <w:color w:val="222222"/>
          <w:sz w:val="24"/>
          <w:szCs w:val="24"/>
          <w:shd w:val="clear" w:color="auto" w:fill="FFFFFF"/>
        </w:rPr>
        <w:t>is greatly influenced by the 19</w:t>
      </w:r>
      <w:r w:rsidR="00E719DE">
        <w:rPr>
          <w:rFonts w:ascii="Arial" w:eastAsia="Times New Roman" w:hAnsi="Arial" w:cs="Arial"/>
          <w:color w:val="222222"/>
          <w:sz w:val="24"/>
          <w:szCs w:val="24"/>
          <w:shd w:val="clear" w:color="auto" w:fill="FFFFFF"/>
        </w:rPr>
        <w:t>9</w:t>
      </w:r>
      <w:r w:rsidR="002F646C">
        <w:rPr>
          <w:rFonts w:ascii="Arial" w:eastAsia="Times New Roman" w:hAnsi="Arial" w:cs="Arial"/>
          <w:color w:val="222222"/>
          <w:sz w:val="24"/>
          <w:szCs w:val="24"/>
          <w:shd w:val="clear" w:color="auto" w:fill="FFFFFF"/>
        </w:rPr>
        <w:t xml:space="preserve">0s. </w:t>
      </w:r>
      <w:r w:rsidR="004D56EF">
        <w:rPr>
          <w:rFonts w:ascii="Arial" w:eastAsia="Times New Roman" w:hAnsi="Arial" w:cs="Arial"/>
          <w:color w:val="222222"/>
          <w:sz w:val="24"/>
          <w:szCs w:val="24"/>
          <w:shd w:val="clear" w:color="auto" w:fill="FFFFFF"/>
        </w:rPr>
        <w:t xml:space="preserve">I love to see the </w:t>
      </w:r>
      <w:r>
        <w:rPr>
          <w:rFonts w:ascii="Arial" w:eastAsia="Times New Roman" w:hAnsi="Arial" w:cs="Arial"/>
          <w:color w:val="222222"/>
          <w:sz w:val="24"/>
          <w:szCs w:val="24"/>
          <w:shd w:val="clear" w:color="auto" w:fill="FFFFFF"/>
        </w:rPr>
        <w:t xml:space="preserve">human </w:t>
      </w:r>
      <w:r w:rsidR="004D56EF">
        <w:rPr>
          <w:rFonts w:ascii="Arial" w:eastAsia="Times New Roman" w:hAnsi="Arial" w:cs="Arial"/>
          <w:color w:val="222222"/>
          <w:sz w:val="24"/>
          <w:szCs w:val="24"/>
          <w:shd w:val="clear" w:color="auto" w:fill="FFFFFF"/>
        </w:rPr>
        <w:t>body wrapped in unexpected lines. Jean Paul Gaultier and Issey Miyake have been among my favorite designers since I first saw their work.</w:t>
      </w:r>
      <w:r w:rsidR="00696D35">
        <w:rPr>
          <w:rFonts w:ascii="Arial" w:eastAsia="Times New Roman" w:hAnsi="Arial" w:cs="Arial"/>
          <w:color w:val="222222"/>
          <w:sz w:val="24"/>
          <w:szCs w:val="24"/>
          <w:shd w:val="clear" w:color="auto" w:fill="FFFFFF"/>
        </w:rPr>
        <w:t xml:space="preserve"> When I saw several other designers </w:t>
      </w:r>
      <w:r>
        <w:rPr>
          <w:rFonts w:ascii="Arial" w:eastAsia="Times New Roman" w:hAnsi="Arial" w:cs="Arial"/>
          <w:color w:val="222222"/>
          <w:sz w:val="24"/>
          <w:szCs w:val="24"/>
          <w:shd w:val="clear" w:color="auto" w:fill="FFFFFF"/>
        </w:rPr>
        <w:t xml:space="preserve">at this show </w:t>
      </w:r>
      <w:r w:rsidR="00696D35">
        <w:rPr>
          <w:rFonts w:ascii="Arial" w:eastAsia="Times New Roman" w:hAnsi="Arial" w:cs="Arial"/>
          <w:color w:val="222222"/>
          <w:sz w:val="24"/>
          <w:szCs w:val="24"/>
          <w:shd w:val="clear" w:color="auto" w:fill="FFFFFF"/>
        </w:rPr>
        <w:t>running on those same rails in the years after the 19</w:t>
      </w:r>
      <w:r w:rsidR="00E719DE">
        <w:rPr>
          <w:rFonts w:ascii="Arial" w:eastAsia="Times New Roman" w:hAnsi="Arial" w:cs="Arial"/>
          <w:color w:val="222222"/>
          <w:sz w:val="24"/>
          <w:szCs w:val="24"/>
          <w:shd w:val="clear" w:color="auto" w:fill="FFFFFF"/>
        </w:rPr>
        <w:t>9</w:t>
      </w:r>
      <w:r w:rsidR="00696D35">
        <w:rPr>
          <w:rFonts w:ascii="Arial" w:eastAsia="Times New Roman" w:hAnsi="Arial" w:cs="Arial"/>
          <w:color w:val="222222"/>
          <w:sz w:val="24"/>
          <w:szCs w:val="24"/>
          <w:shd w:val="clear" w:color="auto" w:fill="FFFFFF"/>
        </w:rPr>
        <w:t xml:space="preserve">0s, I </w:t>
      </w:r>
      <w:proofErr w:type="gramStart"/>
      <w:r w:rsidR="00696D35">
        <w:rPr>
          <w:rFonts w:ascii="Arial" w:eastAsia="Times New Roman" w:hAnsi="Arial" w:cs="Arial"/>
          <w:color w:val="222222"/>
          <w:sz w:val="24"/>
          <w:szCs w:val="24"/>
          <w:shd w:val="clear" w:color="auto" w:fill="FFFFFF"/>
        </w:rPr>
        <w:t>starting taking</w:t>
      </w:r>
      <w:proofErr w:type="gramEnd"/>
      <w:r w:rsidR="00696D35">
        <w:rPr>
          <w:rFonts w:ascii="Arial" w:eastAsia="Times New Roman" w:hAnsi="Arial" w:cs="Arial"/>
          <w:color w:val="222222"/>
          <w:sz w:val="24"/>
          <w:szCs w:val="24"/>
          <w:shd w:val="clear" w:color="auto" w:fill="FFFFFF"/>
        </w:rPr>
        <w:t xml:space="preserve"> pictures.</w:t>
      </w:r>
    </w:p>
    <w:p w14:paraId="4174F96B" w14:textId="77777777" w:rsidR="00696D35" w:rsidRDefault="00696D35" w:rsidP="002F646C">
      <w:pPr>
        <w:spacing w:after="0" w:line="240" w:lineRule="auto"/>
        <w:rPr>
          <w:rFonts w:ascii="Arial" w:eastAsia="Times New Roman" w:hAnsi="Arial" w:cs="Arial"/>
          <w:color w:val="222222"/>
          <w:sz w:val="24"/>
          <w:szCs w:val="24"/>
          <w:shd w:val="clear" w:color="auto" w:fill="FFFFFF"/>
        </w:rPr>
      </w:pPr>
    </w:p>
    <w:p w14:paraId="15F6F8AB" w14:textId="70AFADCE" w:rsidR="00696D35" w:rsidRDefault="00696D35"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First is a 2010 Alexander McQueen dress from a collection that was dubbed posthumously Angels and Devils. I love his </w:t>
      </w:r>
      <w:r w:rsidR="00F948A5">
        <w:rPr>
          <w:rFonts w:ascii="Arial" w:eastAsia="Times New Roman" w:hAnsi="Arial" w:cs="Arial"/>
          <w:color w:val="222222"/>
          <w:sz w:val="24"/>
          <w:szCs w:val="24"/>
          <w:shd w:val="clear" w:color="auto" w:fill="FFFFFF"/>
        </w:rPr>
        <w:t xml:space="preserve">sweep of lines around the body and his </w:t>
      </w:r>
      <w:r>
        <w:rPr>
          <w:rFonts w:ascii="Arial" w:eastAsia="Times New Roman" w:hAnsi="Arial" w:cs="Arial"/>
          <w:color w:val="222222"/>
          <w:sz w:val="24"/>
          <w:szCs w:val="24"/>
          <w:shd w:val="clear" w:color="auto" w:fill="FFFFFF"/>
        </w:rPr>
        <w:t>combination of silk and metal thread to get the shape and textures he wanted.</w:t>
      </w:r>
    </w:p>
    <w:p w14:paraId="19C0765E" w14:textId="77777777" w:rsidR="00664ECB" w:rsidRDefault="00664ECB" w:rsidP="002F646C">
      <w:pPr>
        <w:spacing w:after="0" w:line="240" w:lineRule="auto"/>
        <w:rPr>
          <w:rFonts w:ascii="Arial" w:eastAsia="Times New Roman" w:hAnsi="Arial" w:cs="Arial"/>
          <w:color w:val="222222"/>
          <w:sz w:val="24"/>
          <w:szCs w:val="24"/>
          <w:shd w:val="clear" w:color="auto" w:fill="FFFFFF"/>
        </w:rPr>
      </w:pPr>
    </w:p>
    <w:p w14:paraId="433B312E" w14:textId="37AA425E" w:rsidR="00696D35" w:rsidRDefault="00696D35"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  </w:t>
      </w:r>
      <w:r>
        <w:rPr>
          <w:rFonts w:ascii="Arial" w:eastAsia="Times New Roman" w:hAnsi="Arial" w:cs="Arial"/>
          <w:noProof/>
          <w:color w:val="222222"/>
          <w:sz w:val="24"/>
          <w:szCs w:val="24"/>
          <w:shd w:val="clear" w:color="auto" w:fill="FFFFFF"/>
        </w:rPr>
        <w:drawing>
          <wp:inline distT="0" distB="0" distL="0" distR="0" wp14:anchorId="50E1F095" wp14:editId="62F1F94A">
            <wp:extent cx="3936894" cy="2952671"/>
            <wp:effectExtent l="0" t="3175" r="3810" b="3810"/>
            <wp:docPr id="2093239494" name="Picture 2" descr="A mannequin wearing a red and gol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39494" name="Picture 2" descr="A mannequin wearing a red and gold dre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963360" cy="2972521"/>
                    </a:xfrm>
                    <a:prstGeom prst="rect">
                      <a:avLst/>
                    </a:prstGeom>
                  </pic:spPr>
                </pic:pic>
              </a:graphicData>
            </a:graphic>
          </wp:inline>
        </w:drawing>
      </w:r>
    </w:p>
    <w:p w14:paraId="7A042801" w14:textId="55621953" w:rsidR="00696D35" w:rsidRDefault="00696D35"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 xml:space="preserve">This Issey Miyake dress from 1990 turns the classic little black dress into a scriptural </w:t>
      </w:r>
      <w:r w:rsidR="00E306AA">
        <w:rPr>
          <w:rFonts w:ascii="Arial" w:eastAsia="Times New Roman" w:hAnsi="Arial" w:cs="Arial"/>
          <w:color w:val="222222"/>
          <w:sz w:val="24"/>
          <w:szCs w:val="24"/>
          <w:shd w:val="clear" w:color="auto" w:fill="FFFFFF"/>
        </w:rPr>
        <w:t>exploration of shapes around the shoulders.</w:t>
      </w:r>
    </w:p>
    <w:p w14:paraId="1AC8B1DF" w14:textId="77777777" w:rsidR="00696D35" w:rsidRDefault="00696D35" w:rsidP="002F646C">
      <w:pPr>
        <w:spacing w:after="0" w:line="240" w:lineRule="auto"/>
        <w:rPr>
          <w:rFonts w:ascii="Arial" w:eastAsia="Times New Roman" w:hAnsi="Arial" w:cs="Arial"/>
          <w:color w:val="222222"/>
          <w:sz w:val="24"/>
          <w:szCs w:val="24"/>
          <w:shd w:val="clear" w:color="auto" w:fill="FFFFFF"/>
        </w:rPr>
      </w:pPr>
    </w:p>
    <w:p w14:paraId="128D0E63" w14:textId="0DEE3849" w:rsidR="00696D35" w:rsidRDefault="00696D35"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06F20956" wp14:editId="3921E9AB">
            <wp:extent cx="3709247" cy="2781935"/>
            <wp:effectExtent l="6350" t="0" r="0" b="0"/>
            <wp:docPr id="1133102064" name="Picture 4" descr="A mannequin in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02064" name="Picture 4" descr="A mannequin in a dre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24793" cy="2793594"/>
                    </a:xfrm>
                    <a:prstGeom prst="rect">
                      <a:avLst/>
                    </a:prstGeom>
                  </pic:spPr>
                </pic:pic>
              </a:graphicData>
            </a:graphic>
          </wp:inline>
        </w:drawing>
      </w:r>
    </w:p>
    <w:p w14:paraId="0B8A9C72" w14:textId="77777777" w:rsidR="00696D35" w:rsidRDefault="00696D35" w:rsidP="002F646C">
      <w:pPr>
        <w:spacing w:after="0" w:line="240" w:lineRule="auto"/>
        <w:rPr>
          <w:rFonts w:ascii="Arial" w:eastAsia="Times New Roman" w:hAnsi="Arial" w:cs="Arial"/>
          <w:color w:val="222222"/>
          <w:sz w:val="24"/>
          <w:szCs w:val="24"/>
          <w:shd w:val="clear" w:color="auto" w:fill="FFFFFF"/>
        </w:rPr>
      </w:pPr>
    </w:p>
    <w:p w14:paraId="7D725377" w14:textId="77777777" w:rsidR="00E306AA" w:rsidRDefault="00E306AA" w:rsidP="002F646C">
      <w:pPr>
        <w:spacing w:after="0" w:line="240" w:lineRule="auto"/>
        <w:rPr>
          <w:rFonts w:ascii="Arial" w:eastAsia="Times New Roman" w:hAnsi="Arial" w:cs="Arial"/>
          <w:color w:val="222222"/>
          <w:sz w:val="24"/>
          <w:szCs w:val="24"/>
          <w:shd w:val="clear" w:color="auto" w:fill="FFFFFF"/>
        </w:rPr>
      </w:pPr>
    </w:p>
    <w:p w14:paraId="20097279" w14:textId="1BAB661F" w:rsidR="00E306AA" w:rsidRDefault="00E306AA"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This Geoffrey Beene coat ensemble fr</w:t>
      </w:r>
      <w:r w:rsidR="00FA5B0C">
        <w:rPr>
          <w:rFonts w:ascii="Arial" w:eastAsia="Times New Roman" w:hAnsi="Arial" w:cs="Arial"/>
          <w:color w:val="222222"/>
          <w:sz w:val="24"/>
          <w:szCs w:val="24"/>
          <w:shd w:val="clear" w:color="auto" w:fill="FFFFFF"/>
        </w:rPr>
        <w:t>o</w:t>
      </w:r>
      <w:r>
        <w:rPr>
          <w:rFonts w:ascii="Arial" w:eastAsia="Times New Roman" w:hAnsi="Arial" w:cs="Arial"/>
          <w:color w:val="222222"/>
          <w:sz w:val="24"/>
          <w:szCs w:val="24"/>
          <w:shd w:val="clear" w:color="auto" w:fill="FFFFFF"/>
        </w:rPr>
        <w:t xml:space="preserve">m 1993 takes a simple combination of dress, coat, and stole and makes them so much more </w:t>
      </w:r>
      <w:r w:rsidR="00D72737">
        <w:rPr>
          <w:rFonts w:ascii="Arial" w:eastAsia="Times New Roman" w:hAnsi="Arial" w:cs="Arial"/>
          <w:color w:val="222222"/>
          <w:sz w:val="24"/>
          <w:szCs w:val="24"/>
          <w:shd w:val="clear" w:color="auto" w:fill="FFFFFF"/>
        </w:rPr>
        <w:t xml:space="preserve">dramatic </w:t>
      </w:r>
      <w:r>
        <w:rPr>
          <w:rFonts w:ascii="Arial" w:eastAsia="Times New Roman" w:hAnsi="Arial" w:cs="Arial"/>
          <w:color w:val="222222"/>
          <w:sz w:val="24"/>
          <w:szCs w:val="24"/>
          <w:shd w:val="clear" w:color="auto" w:fill="FFFFFF"/>
        </w:rPr>
        <w:t xml:space="preserve">by </w:t>
      </w:r>
      <w:r w:rsidR="00D72737">
        <w:rPr>
          <w:rFonts w:ascii="Arial" w:eastAsia="Times New Roman" w:hAnsi="Arial" w:cs="Arial"/>
          <w:color w:val="222222"/>
          <w:sz w:val="24"/>
          <w:szCs w:val="24"/>
          <w:shd w:val="clear" w:color="auto" w:fill="FFFFFF"/>
        </w:rPr>
        <w:t xml:space="preserve">using </w:t>
      </w:r>
      <w:r>
        <w:rPr>
          <w:rFonts w:ascii="Arial" w:eastAsia="Times New Roman" w:hAnsi="Arial" w:cs="Arial"/>
          <w:color w:val="222222"/>
          <w:sz w:val="24"/>
          <w:szCs w:val="24"/>
          <w:shd w:val="clear" w:color="auto" w:fill="FFFFFF"/>
        </w:rPr>
        <w:t>oversized scale.</w:t>
      </w:r>
    </w:p>
    <w:p w14:paraId="435B687C" w14:textId="77777777" w:rsidR="00E306AA" w:rsidRDefault="00E306AA" w:rsidP="002F646C">
      <w:pPr>
        <w:spacing w:after="0" w:line="240" w:lineRule="auto"/>
        <w:rPr>
          <w:rFonts w:ascii="Arial" w:eastAsia="Times New Roman" w:hAnsi="Arial" w:cs="Arial"/>
          <w:color w:val="222222"/>
          <w:sz w:val="24"/>
          <w:szCs w:val="24"/>
          <w:shd w:val="clear" w:color="auto" w:fill="FFFFFF"/>
        </w:rPr>
      </w:pPr>
    </w:p>
    <w:p w14:paraId="28CE0AB8" w14:textId="26360256" w:rsidR="00696D35" w:rsidRDefault="00E306AA"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010465B4" wp14:editId="61C40C8A">
            <wp:extent cx="3798569" cy="2848927"/>
            <wp:effectExtent l="0" t="1587" r="0" b="0"/>
            <wp:docPr id="861189537" name="Picture 5" descr="A mannequin wearing a green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89537" name="Picture 5" descr="A mannequin wearing a green rob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13820" cy="2860365"/>
                    </a:xfrm>
                    <a:prstGeom prst="rect">
                      <a:avLst/>
                    </a:prstGeom>
                  </pic:spPr>
                </pic:pic>
              </a:graphicData>
            </a:graphic>
          </wp:inline>
        </w:drawing>
      </w:r>
    </w:p>
    <w:p w14:paraId="692B4103" w14:textId="77777777" w:rsidR="00FA5B0C" w:rsidRDefault="00FA5B0C" w:rsidP="002F646C">
      <w:pPr>
        <w:spacing w:after="0" w:line="240" w:lineRule="auto"/>
        <w:rPr>
          <w:rFonts w:ascii="Arial" w:eastAsia="Times New Roman" w:hAnsi="Arial" w:cs="Arial"/>
          <w:color w:val="222222"/>
          <w:sz w:val="24"/>
          <w:szCs w:val="24"/>
          <w:shd w:val="clear" w:color="auto" w:fill="FFFFFF"/>
        </w:rPr>
      </w:pPr>
    </w:p>
    <w:p w14:paraId="29709719" w14:textId="5A1CE768" w:rsidR="00E306AA" w:rsidRDefault="00E306AA"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 xml:space="preserve">I had </w:t>
      </w:r>
      <w:r w:rsidR="005A606B">
        <w:rPr>
          <w:rFonts w:ascii="Arial" w:eastAsia="Times New Roman" w:hAnsi="Arial" w:cs="Arial"/>
          <w:color w:val="222222"/>
          <w:sz w:val="24"/>
          <w:szCs w:val="24"/>
          <w:shd w:val="clear" w:color="auto" w:fill="FFFFFF"/>
        </w:rPr>
        <w:t xml:space="preserve">not </w:t>
      </w:r>
      <w:r>
        <w:rPr>
          <w:rFonts w:ascii="Arial" w:eastAsia="Times New Roman" w:hAnsi="Arial" w:cs="Arial"/>
          <w:color w:val="222222"/>
          <w:sz w:val="24"/>
          <w:szCs w:val="24"/>
          <w:shd w:val="clear" w:color="auto" w:fill="FFFFFF"/>
        </w:rPr>
        <w:t xml:space="preserve">known that Vivienne Westwood set the standard for </w:t>
      </w:r>
      <w:r w:rsidR="00126F3A">
        <w:rPr>
          <w:rFonts w:ascii="Arial" w:eastAsia="Times New Roman" w:hAnsi="Arial" w:cs="Arial"/>
          <w:color w:val="222222"/>
          <w:sz w:val="24"/>
          <w:szCs w:val="24"/>
          <w:shd w:val="clear" w:color="auto" w:fill="FFFFFF"/>
        </w:rPr>
        <w:t>G</w:t>
      </w:r>
      <w:r>
        <w:rPr>
          <w:rFonts w:ascii="Arial" w:eastAsia="Times New Roman" w:hAnsi="Arial" w:cs="Arial"/>
          <w:color w:val="222222"/>
          <w:sz w:val="24"/>
          <w:szCs w:val="24"/>
          <w:shd w:val="clear" w:color="auto" w:fill="FFFFFF"/>
        </w:rPr>
        <w:t>oth with her 2013 Falcon Dress.</w:t>
      </w:r>
    </w:p>
    <w:p w14:paraId="5A691F1E" w14:textId="77777777" w:rsidR="00E306AA" w:rsidRDefault="00E306AA" w:rsidP="002F646C">
      <w:pPr>
        <w:spacing w:after="0" w:line="240" w:lineRule="auto"/>
        <w:rPr>
          <w:rFonts w:ascii="Arial" w:eastAsia="Times New Roman" w:hAnsi="Arial" w:cs="Arial"/>
          <w:color w:val="222222"/>
          <w:sz w:val="24"/>
          <w:szCs w:val="24"/>
          <w:shd w:val="clear" w:color="auto" w:fill="FFFFFF"/>
        </w:rPr>
      </w:pPr>
    </w:p>
    <w:p w14:paraId="716AC763" w14:textId="1E5C6A5C" w:rsidR="00E306AA" w:rsidRDefault="00E306AA"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0485DC01" wp14:editId="55BA2902">
            <wp:extent cx="3756236" cy="2817178"/>
            <wp:effectExtent l="0" t="6667" r="9207" b="9208"/>
            <wp:docPr id="153011840" name="Picture 3" descr="A black dress on a manneq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1840" name="Picture 3" descr="A black dress on a mannequi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74546" cy="2830911"/>
                    </a:xfrm>
                    <a:prstGeom prst="rect">
                      <a:avLst/>
                    </a:prstGeom>
                  </pic:spPr>
                </pic:pic>
              </a:graphicData>
            </a:graphic>
          </wp:inline>
        </w:drawing>
      </w:r>
    </w:p>
    <w:p w14:paraId="6CFAEB4D" w14:textId="77777777" w:rsidR="00E306AA" w:rsidRDefault="00E306AA" w:rsidP="002F646C">
      <w:pPr>
        <w:spacing w:after="0" w:line="240" w:lineRule="auto"/>
        <w:rPr>
          <w:rFonts w:ascii="Arial" w:eastAsia="Times New Roman" w:hAnsi="Arial" w:cs="Arial"/>
          <w:color w:val="222222"/>
          <w:sz w:val="24"/>
          <w:szCs w:val="24"/>
          <w:shd w:val="clear" w:color="auto" w:fill="FFFFFF"/>
        </w:rPr>
      </w:pPr>
    </w:p>
    <w:p w14:paraId="063287CD" w14:textId="77777777" w:rsidR="00E306AA" w:rsidRDefault="00E306AA" w:rsidP="002F646C">
      <w:pPr>
        <w:spacing w:after="0" w:line="240" w:lineRule="auto"/>
        <w:rPr>
          <w:rFonts w:ascii="Arial" w:eastAsia="Times New Roman" w:hAnsi="Arial" w:cs="Arial"/>
          <w:color w:val="222222"/>
          <w:sz w:val="24"/>
          <w:szCs w:val="24"/>
          <w:shd w:val="clear" w:color="auto" w:fill="FFFFFF"/>
        </w:rPr>
      </w:pPr>
    </w:p>
    <w:p w14:paraId="7A4AFB83" w14:textId="5F495734" w:rsidR="00E306AA" w:rsidRDefault="00E306AA"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In 1990 John Galliano was experimenting with translucent synthetics and unique shapes to create this dress that is </w:t>
      </w:r>
      <w:proofErr w:type="gramStart"/>
      <w:r>
        <w:rPr>
          <w:rFonts w:ascii="Arial" w:eastAsia="Times New Roman" w:hAnsi="Arial" w:cs="Arial"/>
          <w:color w:val="222222"/>
          <w:sz w:val="24"/>
          <w:szCs w:val="24"/>
          <w:shd w:val="clear" w:color="auto" w:fill="FFFFFF"/>
        </w:rPr>
        <w:t>actually a</w:t>
      </w:r>
      <w:proofErr w:type="gramEnd"/>
      <w:r>
        <w:rPr>
          <w:rFonts w:ascii="Arial" w:eastAsia="Times New Roman" w:hAnsi="Arial" w:cs="Arial"/>
          <w:color w:val="222222"/>
          <w:sz w:val="24"/>
          <w:szCs w:val="24"/>
          <w:shd w:val="clear" w:color="auto" w:fill="FFFFFF"/>
        </w:rPr>
        <w:t xml:space="preserve"> body suit.</w:t>
      </w:r>
    </w:p>
    <w:p w14:paraId="62F5C1E7" w14:textId="77777777" w:rsidR="00E306AA" w:rsidRDefault="00E306AA" w:rsidP="002F646C">
      <w:pPr>
        <w:spacing w:after="0" w:line="240" w:lineRule="auto"/>
        <w:rPr>
          <w:rFonts w:ascii="Arial" w:eastAsia="Times New Roman" w:hAnsi="Arial" w:cs="Arial"/>
          <w:color w:val="222222"/>
          <w:sz w:val="24"/>
          <w:szCs w:val="24"/>
          <w:shd w:val="clear" w:color="auto" w:fill="FFFFFF"/>
        </w:rPr>
      </w:pPr>
    </w:p>
    <w:p w14:paraId="531E5832" w14:textId="1BA34E0B" w:rsidR="00E306AA" w:rsidRDefault="00E306AA" w:rsidP="002F646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13A5D8E9" wp14:editId="0CFCB50B">
            <wp:extent cx="3963117" cy="2972337"/>
            <wp:effectExtent l="318" t="0" r="0" b="0"/>
            <wp:docPr id="1554546181" name="Picture 6" descr="A mannequin in a blu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46181" name="Picture 6" descr="A mannequin in a blue dres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979760" cy="2984819"/>
                    </a:xfrm>
                    <a:prstGeom prst="rect">
                      <a:avLst/>
                    </a:prstGeom>
                  </pic:spPr>
                </pic:pic>
              </a:graphicData>
            </a:graphic>
          </wp:inline>
        </w:drawing>
      </w:r>
    </w:p>
    <w:p w14:paraId="2B3868FC" w14:textId="77777777" w:rsidR="00E306AA" w:rsidRDefault="00E306AA" w:rsidP="00292FEC">
      <w:pPr>
        <w:spacing w:after="0" w:line="240" w:lineRule="auto"/>
        <w:rPr>
          <w:rFonts w:ascii="Arial" w:eastAsia="Times New Roman" w:hAnsi="Arial" w:cs="Arial"/>
          <w:color w:val="222222"/>
          <w:sz w:val="24"/>
          <w:szCs w:val="24"/>
          <w:shd w:val="clear" w:color="auto" w:fill="FFFFFF"/>
        </w:rPr>
      </w:pPr>
    </w:p>
    <w:p w14:paraId="07F4E9AA" w14:textId="6AD60AB6" w:rsidR="00E306AA" w:rsidRDefault="00E306AA"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 xml:space="preserve">And lastly on </w:t>
      </w:r>
      <w:r w:rsidR="00FA5B0C">
        <w:rPr>
          <w:rFonts w:ascii="Arial" w:eastAsia="Times New Roman" w:hAnsi="Arial" w:cs="Arial"/>
          <w:color w:val="222222"/>
          <w:sz w:val="24"/>
          <w:szCs w:val="24"/>
          <w:shd w:val="clear" w:color="auto" w:fill="FFFFFF"/>
        </w:rPr>
        <w:t>my</w:t>
      </w:r>
      <w:r>
        <w:rPr>
          <w:rFonts w:ascii="Arial" w:eastAsia="Times New Roman" w:hAnsi="Arial" w:cs="Arial"/>
          <w:color w:val="222222"/>
          <w:sz w:val="24"/>
          <w:szCs w:val="24"/>
          <w:shd w:val="clear" w:color="auto" w:fill="FFFFFF"/>
        </w:rPr>
        <w:t xml:space="preserve"> shapes parade is this pair of cutaway shows from Sommer and Kaufman in 1940. These are from quite a bit earlier, but I loved how when the shoes are on, the arch support becomes invisible. The arch disappears under the foot to leave the impression of suspension over a gap.</w:t>
      </w:r>
    </w:p>
    <w:p w14:paraId="163AA9C3" w14:textId="77777777" w:rsidR="00E306AA" w:rsidRDefault="00E306AA" w:rsidP="00292FEC">
      <w:pPr>
        <w:spacing w:after="0" w:line="240" w:lineRule="auto"/>
        <w:rPr>
          <w:rFonts w:ascii="Arial" w:eastAsia="Times New Roman" w:hAnsi="Arial" w:cs="Arial"/>
          <w:color w:val="222222"/>
          <w:sz w:val="24"/>
          <w:szCs w:val="24"/>
          <w:shd w:val="clear" w:color="auto" w:fill="FFFFFF"/>
        </w:rPr>
      </w:pPr>
    </w:p>
    <w:p w14:paraId="16A6D4C3" w14:textId="29B81642" w:rsidR="003846B8" w:rsidRDefault="008527EC"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1AFFC65C" wp14:editId="3895B949">
            <wp:extent cx="3673306" cy="3402834"/>
            <wp:effectExtent l="0" t="0" r="3810" b="7620"/>
            <wp:docPr id="1041250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50883"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3306" cy="3402834"/>
                    </a:xfrm>
                    <a:prstGeom prst="rect">
                      <a:avLst/>
                    </a:prstGeom>
                  </pic:spPr>
                </pic:pic>
              </a:graphicData>
            </a:graphic>
          </wp:inline>
        </w:drawing>
      </w:r>
    </w:p>
    <w:p w14:paraId="54FB4125" w14:textId="77777777" w:rsidR="003846B8" w:rsidRDefault="003846B8" w:rsidP="00292FEC">
      <w:pPr>
        <w:spacing w:after="0" w:line="240" w:lineRule="auto"/>
        <w:rPr>
          <w:rFonts w:ascii="Arial" w:eastAsia="Times New Roman" w:hAnsi="Arial" w:cs="Arial"/>
          <w:color w:val="222222"/>
          <w:sz w:val="24"/>
          <w:szCs w:val="24"/>
          <w:shd w:val="clear" w:color="auto" w:fill="FFFFFF"/>
        </w:rPr>
      </w:pPr>
    </w:p>
    <w:p w14:paraId="1B24D586" w14:textId="38B7892B" w:rsidR="00696D35" w:rsidRDefault="00E306AA"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 am </w:t>
      </w:r>
      <w:r w:rsidR="005A606B">
        <w:rPr>
          <w:rFonts w:ascii="Arial" w:eastAsia="Times New Roman" w:hAnsi="Arial" w:cs="Arial"/>
          <w:color w:val="222222"/>
          <w:sz w:val="24"/>
          <w:szCs w:val="24"/>
          <w:shd w:val="clear" w:color="auto" w:fill="FFFFFF"/>
        </w:rPr>
        <w:t xml:space="preserve">certainly </w:t>
      </w:r>
      <w:r>
        <w:rPr>
          <w:rFonts w:ascii="Arial" w:eastAsia="Times New Roman" w:hAnsi="Arial" w:cs="Arial"/>
          <w:color w:val="222222"/>
          <w:sz w:val="24"/>
          <w:szCs w:val="24"/>
          <w:shd w:val="clear" w:color="auto" w:fill="FFFFFF"/>
        </w:rPr>
        <w:t xml:space="preserve">not </w:t>
      </w:r>
      <w:r w:rsidR="005A606B">
        <w:rPr>
          <w:rFonts w:ascii="Arial" w:eastAsia="Times New Roman" w:hAnsi="Arial" w:cs="Arial"/>
          <w:color w:val="222222"/>
          <w:sz w:val="24"/>
          <w:szCs w:val="24"/>
          <w:shd w:val="clear" w:color="auto" w:fill="FFFFFF"/>
        </w:rPr>
        <w:t xml:space="preserve">going to </w:t>
      </w:r>
      <w:r>
        <w:rPr>
          <w:rFonts w:ascii="Arial" w:eastAsia="Times New Roman" w:hAnsi="Arial" w:cs="Arial"/>
          <w:color w:val="222222"/>
          <w:sz w:val="24"/>
          <w:szCs w:val="24"/>
          <w:shd w:val="clear" w:color="auto" w:fill="FFFFFF"/>
        </w:rPr>
        <w:t xml:space="preserve">compare my feeble designs to these masterworks. But to show you how these </w:t>
      </w:r>
      <w:r w:rsidR="005A606B">
        <w:rPr>
          <w:rFonts w:ascii="Arial" w:eastAsia="Times New Roman" w:hAnsi="Arial" w:cs="Arial"/>
          <w:color w:val="222222"/>
          <w:sz w:val="24"/>
          <w:szCs w:val="24"/>
          <w:shd w:val="clear" w:color="auto" w:fill="FFFFFF"/>
        </w:rPr>
        <w:t>concepts influenced my work over the years, here are a few outfits in which I hope you can see certain similarities to the ones above.</w:t>
      </w:r>
    </w:p>
    <w:p w14:paraId="445B4137" w14:textId="77777777" w:rsidR="00696D35" w:rsidRDefault="00696D35" w:rsidP="00292FEC">
      <w:pPr>
        <w:spacing w:after="0" w:line="240" w:lineRule="auto"/>
        <w:rPr>
          <w:rFonts w:ascii="Arial" w:eastAsia="Times New Roman" w:hAnsi="Arial" w:cs="Arial"/>
          <w:color w:val="222222"/>
          <w:sz w:val="24"/>
          <w:szCs w:val="24"/>
          <w:shd w:val="clear" w:color="auto" w:fill="FFFFFF"/>
        </w:rPr>
      </w:pPr>
    </w:p>
    <w:p w14:paraId="1BC33AE5" w14:textId="5A89F721" w:rsidR="00696D35" w:rsidRDefault="00FA5B0C"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Here is a design of mine for shoes that appear to have</w:t>
      </w:r>
      <w:r w:rsidR="00F948A5">
        <w:rPr>
          <w:rFonts w:ascii="Arial" w:eastAsia="Times New Roman" w:hAnsi="Arial" w:cs="Arial"/>
          <w:color w:val="222222"/>
          <w:sz w:val="24"/>
          <w:szCs w:val="24"/>
          <w:shd w:val="clear" w:color="auto" w:fill="FFFFFF"/>
        </w:rPr>
        <w:t xml:space="preserve"> </w:t>
      </w:r>
      <w:r w:rsidR="00E379F6">
        <w:rPr>
          <w:rFonts w:ascii="Arial" w:eastAsia="Times New Roman" w:hAnsi="Arial" w:cs="Arial"/>
          <w:color w:val="222222"/>
          <w:sz w:val="24"/>
          <w:szCs w:val="24"/>
          <w:shd w:val="clear" w:color="auto" w:fill="FFFFFF"/>
        </w:rPr>
        <w:t xml:space="preserve">no </w:t>
      </w:r>
      <w:r w:rsidR="00F948A5">
        <w:rPr>
          <w:rFonts w:ascii="Arial" w:eastAsia="Times New Roman" w:hAnsi="Arial" w:cs="Arial"/>
          <w:color w:val="222222"/>
          <w:sz w:val="24"/>
          <w:szCs w:val="24"/>
          <w:shd w:val="clear" w:color="auto" w:fill="FFFFFF"/>
        </w:rPr>
        <w:t>arch support either</w:t>
      </w:r>
      <w:r>
        <w:rPr>
          <w:rFonts w:ascii="Arial" w:eastAsia="Times New Roman" w:hAnsi="Arial" w:cs="Arial"/>
          <w:color w:val="222222"/>
          <w:sz w:val="24"/>
          <w:szCs w:val="24"/>
          <w:shd w:val="clear" w:color="auto" w:fill="FFFFFF"/>
        </w:rPr>
        <w:t>.</w:t>
      </w:r>
      <w:r w:rsidR="0003767F">
        <w:rPr>
          <w:rFonts w:ascii="Arial" w:eastAsia="Times New Roman" w:hAnsi="Arial" w:cs="Arial"/>
          <w:color w:val="222222"/>
          <w:sz w:val="24"/>
          <w:szCs w:val="24"/>
          <w:shd w:val="clear" w:color="auto" w:fill="FFFFFF"/>
        </w:rPr>
        <w:t xml:space="preserve"> The vamp would be made of flexible plastic. </w:t>
      </w:r>
      <w:proofErr w:type="gramStart"/>
      <w:r w:rsidR="0003767F">
        <w:rPr>
          <w:rFonts w:ascii="Arial" w:eastAsia="Times New Roman" w:hAnsi="Arial" w:cs="Arial"/>
          <w:color w:val="222222"/>
          <w:sz w:val="24"/>
          <w:szCs w:val="24"/>
          <w:shd w:val="clear" w:color="auto" w:fill="FFFFFF"/>
        </w:rPr>
        <w:t>You twist the</w:t>
      </w:r>
      <w:proofErr w:type="gramEnd"/>
      <w:r w:rsidR="0003767F">
        <w:rPr>
          <w:rFonts w:ascii="Arial" w:eastAsia="Times New Roman" w:hAnsi="Arial" w:cs="Arial"/>
          <w:color w:val="222222"/>
          <w:sz w:val="24"/>
          <w:szCs w:val="24"/>
          <w:shd w:val="clear" w:color="auto" w:fill="FFFFFF"/>
        </w:rPr>
        <w:t xml:space="preserve"> shoe open it to put it on.</w:t>
      </w:r>
    </w:p>
    <w:p w14:paraId="4F6930BA" w14:textId="77777777" w:rsidR="00F948A5" w:rsidRDefault="00F948A5" w:rsidP="00292FEC">
      <w:pPr>
        <w:spacing w:after="0" w:line="240" w:lineRule="auto"/>
        <w:rPr>
          <w:rFonts w:ascii="Arial" w:eastAsia="Times New Roman" w:hAnsi="Arial" w:cs="Arial"/>
          <w:color w:val="222222"/>
          <w:sz w:val="24"/>
          <w:szCs w:val="24"/>
          <w:shd w:val="clear" w:color="auto" w:fill="FFFFFF"/>
        </w:rPr>
      </w:pPr>
    </w:p>
    <w:p w14:paraId="571F4A69" w14:textId="77777777" w:rsidR="00F948A5" w:rsidRDefault="00F948A5" w:rsidP="00292FEC">
      <w:pPr>
        <w:spacing w:after="0" w:line="240" w:lineRule="auto"/>
        <w:rPr>
          <w:rFonts w:ascii="Arial" w:eastAsia="Times New Roman" w:hAnsi="Arial" w:cs="Arial"/>
          <w:color w:val="222222"/>
          <w:sz w:val="24"/>
          <w:szCs w:val="24"/>
          <w:shd w:val="clear" w:color="auto" w:fill="FFFFFF"/>
        </w:rPr>
      </w:pPr>
    </w:p>
    <w:p w14:paraId="457D112E" w14:textId="362CE23B" w:rsidR="00696D35" w:rsidRDefault="00F948A5"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72EFC8F2" wp14:editId="1EAB9C3E">
            <wp:extent cx="3762375" cy="3124165"/>
            <wp:effectExtent l="0" t="0" r="0" b="635"/>
            <wp:docPr id="1227956185" name="Picture 1" descr="A drawing of feet and foo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56185" name="Picture 1" descr="A drawing of feet and foot st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3459" cy="3141672"/>
                    </a:xfrm>
                    <a:prstGeom prst="rect">
                      <a:avLst/>
                    </a:prstGeom>
                  </pic:spPr>
                </pic:pic>
              </a:graphicData>
            </a:graphic>
          </wp:inline>
        </w:drawing>
      </w:r>
    </w:p>
    <w:p w14:paraId="73EDCA22" w14:textId="77777777" w:rsidR="00696D35" w:rsidRDefault="00696D35" w:rsidP="00292FEC">
      <w:pPr>
        <w:spacing w:after="0" w:line="240" w:lineRule="auto"/>
        <w:rPr>
          <w:rFonts w:ascii="Arial" w:eastAsia="Times New Roman" w:hAnsi="Arial" w:cs="Arial"/>
          <w:color w:val="222222"/>
          <w:sz w:val="24"/>
          <w:szCs w:val="24"/>
          <w:shd w:val="clear" w:color="auto" w:fill="FFFFFF"/>
        </w:rPr>
      </w:pPr>
    </w:p>
    <w:p w14:paraId="7AEADEE1" w14:textId="022D9C7B" w:rsidR="005A606B" w:rsidRDefault="005A606B"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 xml:space="preserve">Yes, Galliano did it first in 1990, but here is the Human Ambassador to the Conference of Sentient Beings that won Best in Show at WorldCon in 2002. </w:t>
      </w:r>
      <w:proofErr w:type="gramStart"/>
      <w:r>
        <w:rPr>
          <w:rFonts w:ascii="Arial" w:eastAsia="Times New Roman" w:hAnsi="Arial" w:cs="Arial"/>
          <w:color w:val="222222"/>
          <w:sz w:val="24"/>
          <w:szCs w:val="24"/>
          <w:shd w:val="clear" w:color="auto" w:fill="FFFFFF"/>
        </w:rPr>
        <w:t>By the way, there</w:t>
      </w:r>
      <w:proofErr w:type="gramEnd"/>
      <w:r>
        <w:rPr>
          <w:rFonts w:ascii="Arial" w:eastAsia="Times New Roman" w:hAnsi="Arial" w:cs="Arial"/>
          <w:color w:val="222222"/>
          <w:sz w:val="24"/>
          <w:szCs w:val="24"/>
          <w:shd w:val="clear" w:color="auto" w:fill="FFFFFF"/>
        </w:rPr>
        <w:t xml:space="preserve"> are no stitches visible in this translucent dress. It is assembled entirely using fabric adhesives.</w:t>
      </w:r>
    </w:p>
    <w:p w14:paraId="4E316BD4" w14:textId="77777777" w:rsidR="005A606B" w:rsidRDefault="005A606B" w:rsidP="00292FEC">
      <w:pPr>
        <w:spacing w:after="0" w:line="240" w:lineRule="auto"/>
        <w:rPr>
          <w:rFonts w:ascii="Arial" w:eastAsia="Times New Roman" w:hAnsi="Arial" w:cs="Arial"/>
          <w:color w:val="222222"/>
          <w:sz w:val="24"/>
          <w:szCs w:val="24"/>
          <w:shd w:val="clear" w:color="auto" w:fill="FFFFFF"/>
        </w:rPr>
      </w:pPr>
    </w:p>
    <w:p w14:paraId="4D926984" w14:textId="2951E710" w:rsidR="00366F2B" w:rsidRDefault="004D56EF"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4FB1209E" wp14:editId="744A098C">
            <wp:extent cx="2461158" cy="3667125"/>
            <wp:effectExtent l="0" t="0" r="0" b="0"/>
            <wp:docPr id="215238775" name="Picture 7" descr="A person in a blu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38775" name="Picture 7" descr="A person in a blue dres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2600" cy="3684174"/>
                    </a:xfrm>
                    <a:prstGeom prst="rect">
                      <a:avLst/>
                    </a:prstGeom>
                  </pic:spPr>
                </pic:pic>
              </a:graphicData>
            </a:graphic>
          </wp:inline>
        </w:drawing>
      </w:r>
    </w:p>
    <w:p w14:paraId="449EFB8A" w14:textId="77777777" w:rsidR="00696D35" w:rsidRDefault="00696D35" w:rsidP="00292FEC">
      <w:pPr>
        <w:spacing w:after="0" w:line="240" w:lineRule="auto"/>
        <w:rPr>
          <w:rFonts w:ascii="Arial" w:eastAsia="Times New Roman" w:hAnsi="Arial" w:cs="Arial"/>
          <w:color w:val="222222"/>
          <w:sz w:val="24"/>
          <w:szCs w:val="24"/>
          <w:shd w:val="clear" w:color="auto" w:fill="FFFFFF"/>
        </w:rPr>
      </w:pPr>
    </w:p>
    <w:p w14:paraId="740271D8" w14:textId="77777777" w:rsidR="00696D35" w:rsidRDefault="00696D35" w:rsidP="00292FEC">
      <w:pPr>
        <w:spacing w:after="0" w:line="240" w:lineRule="auto"/>
        <w:rPr>
          <w:rFonts w:ascii="Arial" w:eastAsia="Times New Roman" w:hAnsi="Arial" w:cs="Arial"/>
          <w:color w:val="222222"/>
          <w:sz w:val="24"/>
          <w:szCs w:val="24"/>
          <w:shd w:val="clear" w:color="auto" w:fill="FFFFFF"/>
        </w:rPr>
      </w:pPr>
    </w:p>
    <w:p w14:paraId="673B6AAF" w14:textId="2EE4971D" w:rsidR="00696D35" w:rsidRDefault="005A606B"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In this </w:t>
      </w:r>
      <w:r w:rsidR="005D6A47">
        <w:rPr>
          <w:rFonts w:ascii="Arial" w:eastAsia="Times New Roman" w:hAnsi="Arial" w:cs="Arial"/>
          <w:color w:val="222222"/>
          <w:sz w:val="24"/>
          <w:szCs w:val="24"/>
          <w:shd w:val="clear" w:color="auto" w:fill="FFFFFF"/>
        </w:rPr>
        <w:t xml:space="preserve">silk </w:t>
      </w:r>
      <w:r>
        <w:rPr>
          <w:rFonts w:ascii="Arial" w:eastAsia="Times New Roman" w:hAnsi="Arial" w:cs="Arial"/>
          <w:color w:val="222222"/>
          <w:sz w:val="24"/>
          <w:szCs w:val="24"/>
          <w:shd w:val="clear" w:color="auto" w:fill="FFFFFF"/>
        </w:rPr>
        <w:t>evening gown for Tinkerbell, I wanted no straight lines for the dress to wrap organically around the body, taking much inspiration from Miyake.</w:t>
      </w:r>
    </w:p>
    <w:p w14:paraId="43D98E97" w14:textId="77777777" w:rsidR="004D56EF" w:rsidRDefault="004D56EF" w:rsidP="00292FEC">
      <w:pPr>
        <w:spacing w:after="0" w:line="240" w:lineRule="auto"/>
        <w:rPr>
          <w:rFonts w:ascii="Arial" w:eastAsia="Times New Roman" w:hAnsi="Arial" w:cs="Arial"/>
          <w:color w:val="222222"/>
          <w:sz w:val="24"/>
          <w:szCs w:val="24"/>
          <w:shd w:val="clear" w:color="auto" w:fill="FFFFFF"/>
        </w:rPr>
      </w:pPr>
    </w:p>
    <w:p w14:paraId="1359D0FB" w14:textId="63BF4D8D" w:rsidR="004D56EF" w:rsidRDefault="003846B8"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3D0EF868" wp14:editId="3618E65B">
            <wp:extent cx="2232660" cy="3828312"/>
            <wp:effectExtent l="0" t="0" r="0" b="1270"/>
            <wp:docPr id="1395454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54279"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9800" cy="3857701"/>
                    </a:xfrm>
                    <a:prstGeom prst="rect">
                      <a:avLst/>
                    </a:prstGeom>
                  </pic:spPr>
                </pic:pic>
              </a:graphicData>
            </a:graphic>
          </wp:inline>
        </w:drawing>
      </w:r>
    </w:p>
    <w:p w14:paraId="1571F460" w14:textId="7FFC9897" w:rsidR="00F0799B" w:rsidRDefault="005A606B"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While McQueen created a much more elegant effect</w:t>
      </w:r>
      <w:r w:rsidR="00CE0113">
        <w:rPr>
          <w:rFonts w:ascii="Arial" w:eastAsia="Times New Roman" w:hAnsi="Arial" w:cs="Arial"/>
          <w:color w:val="222222"/>
          <w:sz w:val="24"/>
          <w:szCs w:val="24"/>
          <w:shd w:val="clear" w:color="auto" w:fill="FFFFFF"/>
        </w:rPr>
        <w:t xml:space="preserve"> with the Angels and Devils dress</w:t>
      </w:r>
      <w:r>
        <w:rPr>
          <w:rFonts w:ascii="Arial" w:eastAsia="Times New Roman" w:hAnsi="Arial" w:cs="Arial"/>
          <w:color w:val="222222"/>
          <w:sz w:val="24"/>
          <w:szCs w:val="24"/>
          <w:shd w:val="clear" w:color="auto" w:fill="FFFFFF"/>
        </w:rPr>
        <w:t xml:space="preserve">, </w:t>
      </w:r>
      <w:r w:rsidR="00F0799B">
        <w:rPr>
          <w:rFonts w:ascii="Arial" w:eastAsia="Times New Roman" w:hAnsi="Arial" w:cs="Arial"/>
          <w:color w:val="222222"/>
          <w:sz w:val="24"/>
          <w:szCs w:val="24"/>
          <w:shd w:val="clear" w:color="auto" w:fill="FFFFFF"/>
        </w:rPr>
        <w:t xml:space="preserve">I love </w:t>
      </w:r>
      <w:r w:rsidR="00D72737">
        <w:rPr>
          <w:rFonts w:ascii="Arial" w:eastAsia="Times New Roman" w:hAnsi="Arial" w:cs="Arial"/>
          <w:color w:val="222222"/>
          <w:sz w:val="24"/>
          <w:szCs w:val="24"/>
          <w:shd w:val="clear" w:color="auto" w:fill="FFFFFF"/>
        </w:rPr>
        <w:t xml:space="preserve">mixing </w:t>
      </w:r>
      <w:r>
        <w:rPr>
          <w:rFonts w:ascii="Arial" w:eastAsia="Times New Roman" w:hAnsi="Arial" w:cs="Arial"/>
          <w:color w:val="222222"/>
          <w:sz w:val="24"/>
          <w:szCs w:val="24"/>
          <w:shd w:val="clear" w:color="auto" w:fill="FFFFFF"/>
        </w:rPr>
        <w:t>metal and organic materials.</w:t>
      </w:r>
      <w:r w:rsidR="00F0799B">
        <w:rPr>
          <w:rFonts w:ascii="Arial" w:eastAsia="Times New Roman" w:hAnsi="Arial" w:cs="Arial"/>
          <w:color w:val="222222"/>
          <w:sz w:val="24"/>
          <w:szCs w:val="24"/>
          <w:shd w:val="clear" w:color="auto" w:fill="FFFFFF"/>
        </w:rPr>
        <w:t xml:space="preserve"> </w:t>
      </w:r>
    </w:p>
    <w:p w14:paraId="21BEDEA4" w14:textId="77777777" w:rsidR="00F0799B" w:rsidRDefault="00F0799B" w:rsidP="00292FEC">
      <w:pPr>
        <w:spacing w:after="0" w:line="240" w:lineRule="auto"/>
        <w:rPr>
          <w:rFonts w:ascii="Arial" w:eastAsia="Times New Roman" w:hAnsi="Arial" w:cs="Arial"/>
          <w:color w:val="222222"/>
          <w:sz w:val="24"/>
          <w:szCs w:val="24"/>
          <w:shd w:val="clear" w:color="auto" w:fill="FFFFFF"/>
        </w:rPr>
      </w:pPr>
    </w:p>
    <w:p w14:paraId="5B4BF5D5" w14:textId="77777777" w:rsidR="007D7570" w:rsidRDefault="00D72737"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74795C5B" wp14:editId="49D3358F">
            <wp:extent cx="2254250" cy="3381375"/>
            <wp:effectExtent l="0" t="0" r="0" b="9525"/>
            <wp:docPr id="1140629712" name="Picture 9"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29712" name="Picture 9" descr="A person in a garm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5414" cy="3383121"/>
                    </a:xfrm>
                    <a:prstGeom prst="rect">
                      <a:avLst/>
                    </a:prstGeom>
                  </pic:spPr>
                </pic:pic>
              </a:graphicData>
            </a:graphic>
          </wp:inline>
        </w:drawing>
      </w:r>
      <w:r>
        <w:rPr>
          <w:rFonts w:ascii="Arial" w:eastAsia="Times New Roman" w:hAnsi="Arial" w:cs="Arial"/>
          <w:color w:val="222222"/>
          <w:sz w:val="24"/>
          <w:szCs w:val="24"/>
          <w:shd w:val="clear" w:color="auto" w:fill="FFFFFF"/>
        </w:rPr>
        <w:t xml:space="preserve">  </w:t>
      </w:r>
    </w:p>
    <w:p w14:paraId="259581A5" w14:textId="77777777" w:rsidR="007D7570" w:rsidRDefault="007D7570" w:rsidP="00292FEC">
      <w:pPr>
        <w:spacing w:after="0" w:line="240" w:lineRule="auto"/>
        <w:rPr>
          <w:rFonts w:ascii="Arial" w:eastAsia="Times New Roman" w:hAnsi="Arial" w:cs="Arial"/>
          <w:color w:val="222222"/>
          <w:sz w:val="24"/>
          <w:szCs w:val="24"/>
          <w:shd w:val="clear" w:color="auto" w:fill="FFFFFF"/>
        </w:rPr>
      </w:pPr>
    </w:p>
    <w:p w14:paraId="27D0590E" w14:textId="77777777" w:rsidR="007D7570" w:rsidRDefault="007D7570" w:rsidP="00292FEC">
      <w:pPr>
        <w:spacing w:after="0" w:line="240" w:lineRule="auto"/>
        <w:rPr>
          <w:rFonts w:ascii="Arial" w:eastAsia="Times New Roman" w:hAnsi="Arial" w:cs="Arial"/>
          <w:color w:val="222222"/>
          <w:sz w:val="24"/>
          <w:szCs w:val="24"/>
          <w:shd w:val="clear" w:color="auto" w:fill="FFFFFF"/>
        </w:rPr>
      </w:pPr>
    </w:p>
    <w:p w14:paraId="2FD2C4B8" w14:textId="739B4C70" w:rsidR="007D7570" w:rsidRDefault="007D7570"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Following Beene’s sense for drama, I love pulling dramatic lines around the body. Here are some examples of mine</w:t>
      </w:r>
    </w:p>
    <w:p w14:paraId="5C02ABC3" w14:textId="77777777" w:rsidR="007D7570" w:rsidRDefault="007D7570" w:rsidP="00292FEC">
      <w:pPr>
        <w:spacing w:after="0" w:line="240" w:lineRule="auto"/>
        <w:rPr>
          <w:rFonts w:ascii="Arial" w:eastAsia="Times New Roman" w:hAnsi="Arial" w:cs="Arial"/>
          <w:color w:val="222222"/>
          <w:sz w:val="24"/>
          <w:szCs w:val="24"/>
          <w:shd w:val="clear" w:color="auto" w:fill="FFFFFF"/>
        </w:rPr>
      </w:pPr>
    </w:p>
    <w:p w14:paraId="7E79E0E6" w14:textId="25304DAF" w:rsidR="00FA5B0C" w:rsidRDefault="007D7570"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t>
      </w:r>
      <w:r w:rsidR="00F0799B">
        <w:rPr>
          <w:rFonts w:ascii="Arial" w:eastAsia="Times New Roman" w:hAnsi="Arial" w:cs="Arial"/>
          <w:noProof/>
          <w:color w:val="222222"/>
          <w:sz w:val="24"/>
          <w:szCs w:val="24"/>
          <w:shd w:val="clear" w:color="auto" w:fill="FFFFFF"/>
        </w:rPr>
        <w:drawing>
          <wp:inline distT="0" distB="0" distL="0" distR="0" wp14:anchorId="65E87851" wp14:editId="50E86BB4">
            <wp:extent cx="2543176" cy="3390900"/>
            <wp:effectExtent l="0" t="0" r="9525" b="0"/>
            <wp:docPr id="585369747"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69747" name="Picture 2" descr="A drawing of a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1359" cy="3401811"/>
                    </a:xfrm>
                    <a:prstGeom prst="rect">
                      <a:avLst/>
                    </a:prstGeom>
                  </pic:spPr>
                </pic:pic>
              </a:graphicData>
            </a:graphic>
          </wp:inline>
        </w:drawing>
      </w:r>
      <w:r w:rsidR="00F0799B">
        <w:rPr>
          <w:rFonts w:ascii="Arial" w:eastAsia="Times New Roman" w:hAnsi="Arial" w:cs="Arial"/>
          <w:color w:val="222222"/>
          <w:sz w:val="24"/>
          <w:szCs w:val="24"/>
          <w:shd w:val="clear" w:color="auto" w:fill="FFFFFF"/>
        </w:rPr>
        <w:t xml:space="preserve">    </w:t>
      </w:r>
      <w:r w:rsidR="00F0799B">
        <w:rPr>
          <w:rFonts w:ascii="Arial" w:eastAsia="Times New Roman" w:hAnsi="Arial" w:cs="Arial"/>
          <w:noProof/>
          <w:color w:val="222222"/>
          <w:sz w:val="24"/>
          <w:szCs w:val="24"/>
          <w:shd w:val="clear" w:color="auto" w:fill="FFFFFF"/>
        </w:rPr>
        <w:drawing>
          <wp:inline distT="0" distB="0" distL="0" distR="0" wp14:anchorId="1B14C83A" wp14:editId="0789BAE2">
            <wp:extent cx="1295400" cy="3627021"/>
            <wp:effectExtent l="0" t="0" r="0" b="0"/>
            <wp:docPr id="318244780" name="Picture 3" descr="A person wearing a white and blue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44780" name="Picture 3" descr="A person wearing a white and blue uniform"/>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4799" cy="3681337"/>
                    </a:xfrm>
                    <a:prstGeom prst="rect">
                      <a:avLst/>
                    </a:prstGeom>
                  </pic:spPr>
                </pic:pic>
              </a:graphicData>
            </a:graphic>
          </wp:inline>
        </w:drawing>
      </w:r>
    </w:p>
    <w:p w14:paraId="134E2DB8" w14:textId="77777777" w:rsidR="00F0799B" w:rsidRDefault="00F0799B" w:rsidP="00292FEC">
      <w:pPr>
        <w:spacing w:after="0" w:line="240" w:lineRule="auto"/>
        <w:rPr>
          <w:rFonts w:ascii="Arial" w:eastAsia="Times New Roman" w:hAnsi="Arial" w:cs="Arial"/>
          <w:color w:val="222222"/>
          <w:sz w:val="24"/>
          <w:szCs w:val="24"/>
          <w:shd w:val="clear" w:color="auto" w:fill="FFFFFF"/>
        </w:rPr>
      </w:pPr>
    </w:p>
    <w:p w14:paraId="12652735" w14:textId="752E940E" w:rsidR="00F0799B" w:rsidRDefault="00D72737"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lastRenderedPageBreak/>
        <w:t xml:space="preserve"> </w:t>
      </w:r>
      <w:r w:rsidR="00F0799B">
        <w:rPr>
          <w:rFonts w:ascii="Arial" w:eastAsia="Times New Roman" w:hAnsi="Arial" w:cs="Arial"/>
          <w:noProof/>
          <w:color w:val="222222"/>
          <w:sz w:val="24"/>
          <w:szCs w:val="24"/>
          <w:shd w:val="clear" w:color="auto" w:fill="FFFFFF"/>
        </w:rPr>
        <w:drawing>
          <wp:inline distT="0" distB="0" distL="0" distR="0" wp14:anchorId="6063367E" wp14:editId="31726755">
            <wp:extent cx="4163201" cy="3122401"/>
            <wp:effectExtent l="6032" t="0" r="0" b="0"/>
            <wp:docPr id="1010273992" name="Picture 4" descr="A drawing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73992" name="Picture 4" descr="A drawing of a robo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173717" cy="3130288"/>
                    </a:xfrm>
                    <a:prstGeom prst="rect">
                      <a:avLst/>
                    </a:prstGeom>
                  </pic:spPr>
                </pic:pic>
              </a:graphicData>
            </a:graphic>
          </wp:inline>
        </w:drawing>
      </w:r>
      <w:r>
        <w:rPr>
          <w:rFonts w:ascii="Arial" w:eastAsia="Times New Roman" w:hAnsi="Arial" w:cs="Arial"/>
          <w:noProof/>
          <w:color w:val="222222"/>
          <w:sz w:val="24"/>
          <w:szCs w:val="24"/>
          <w:shd w:val="clear" w:color="auto" w:fill="FFFFFF"/>
        </w:rPr>
        <w:t xml:space="preserve">   </w:t>
      </w:r>
      <w:r w:rsidR="00F0799B">
        <w:rPr>
          <w:rFonts w:ascii="Arial" w:eastAsia="Times New Roman" w:hAnsi="Arial" w:cs="Arial"/>
          <w:noProof/>
          <w:color w:val="222222"/>
          <w:sz w:val="24"/>
          <w:szCs w:val="24"/>
          <w:shd w:val="clear" w:color="auto" w:fill="FFFFFF"/>
        </w:rPr>
        <w:drawing>
          <wp:inline distT="0" distB="0" distL="0" distR="0" wp14:anchorId="63048C54" wp14:editId="22E11F17">
            <wp:extent cx="2855459" cy="4191000"/>
            <wp:effectExtent l="0" t="0" r="2540" b="0"/>
            <wp:docPr id="1949703568" name="Picture 5"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03568" name="Picture 5" descr="A person in a garme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9340" cy="4196696"/>
                    </a:xfrm>
                    <a:prstGeom prst="rect">
                      <a:avLst/>
                    </a:prstGeom>
                  </pic:spPr>
                </pic:pic>
              </a:graphicData>
            </a:graphic>
          </wp:inline>
        </w:drawing>
      </w:r>
    </w:p>
    <w:p w14:paraId="4C437BDE" w14:textId="77777777" w:rsidR="00D72737" w:rsidRDefault="00D72737" w:rsidP="00292FEC">
      <w:pPr>
        <w:spacing w:after="0" w:line="240" w:lineRule="auto"/>
        <w:rPr>
          <w:rFonts w:ascii="Arial" w:eastAsia="Times New Roman" w:hAnsi="Arial" w:cs="Arial"/>
          <w:color w:val="222222"/>
          <w:sz w:val="24"/>
          <w:szCs w:val="24"/>
          <w:shd w:val="clear" w:color="auto" w:fill="FFFFFF"/>
        </w:rPr>
      </w:pPr>
    </w:p>
    <w:p w14:paraId="4B1F0615" w14:textId="77777777" w:rsidR="00D72737" w:rsidRDefault="00D72737" w:rsidP="00292FEC">
      <w:pPr>
        <w:spacing w:after="0" w:line="240" w:lineRule="auto"/>
        <w:rPr>
          <w:rFonts w:ascii="Arial" w:eastAsia="Times New Roman" w:hAnsi="Arial" w:cs="Arial"/>
          <w:color w:val="222222"/>
          <w:sz w:val="24"/>
          <w:szCs w:val="24"/>
          <w:shd w:val="clear" w:color="auto" w:fill="FFFFFF"/>
        </w:rPr>
      </w:pPr>
    </w:p>
    <w:p w14:paraId="2C80E70B" w14:textId="08EF0C1E" w:rsidR="00D72737" w:rsidRDefault="00D72737"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55B0909F" wp14:editId="19796923">
            <wp:extent cx="2771775" cy="4239810"/>
            <wp:effectExtent l="0" t="0" r="0" b="8890"/>
            <wp:docPr id="1304903039" name="Picture 6" descr="A drawing of a person in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03039" name="Picture 6" descr="A drawing of a person in a sui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7117" cy="4247981"/>
                    </a:xfrm>
                    <a:prstGeom prst="rect">
                      <a:avLst/>
                    </a:prstGeom>
                  </pic:spPr>
                </pic:pic>
              </a:graphicData>
            </a:graphic>
          </wp:inline>
        </w:drawing>
      </w:r>
    </w:p>
    <w:p w14:paraId="0AA098E0" w14:textId="77777777" w:rsidR="00D72737" w:rsidRDefault="00D72737" w:rsidP="00292FEC">
      <w:pPr>
        <w:spacing w:after="0" w:line="240" w:lineRule="auto"/>
        <w:rPr>
          <w:rFonts w:ascii="Arial" w:eastAsia="Times New Roman" w:hAnsi="Arial" w:cs="Arial"/>
          <w:color w:val="222222"/>
          <w:sz w:val="24"/>
          <w:szCs w:val="24"/>
          <w:shd w:val="clear" w:color="auto" w:fill="FFFFFF"/>
        </w:rPr>
      </w:pPr>
    </w:p>
    <w:p w14:paraId="0F4021BA" w14:textId="77777777" w:rsidR="007D7570" w:rsidRDefault="007D7570" w:rsidP="00292FEC">
      <w:pPr>
        <w:spacing w:after="0" w:line="240" w:lineRule="auto"/>
        <w:rPr>
          <w:rFonts w:ascii="Arial" w:eastAsia="Times New Roman" w:hAnsi="Arial" w:cs="Arial"/>
          <w:color w:val="222222"/>
          <w:sz w:val="24"/>
          <w:szCs w:val="24"/>
          <w:shd w:val="clear" w:color="auto" w:fill="FFFFFF"/>
        </w:rPr>
      </w:pPr>
    </w:p>
    <w:p w14:paraId="614CA943" w14:textId="2E370178" w:rsidR="00FA5B0C" w:rsidRDefault="00FA5B0C"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 xml:space="preserve">And taking Westwood’s lead, nothing says </w:t>
      </w:r>
      <w:r w:rsidR="00126F3A">
        <w:rPr>
          <w:rFonts w:ascii="Arial" w:eastAsia="Times New Roman" w:hAnsi="Arial" w:cs="Arial"/>
          <w:color w:val="222222"/>
          <w:sz w:val="24"/>
          <w:szCs w:val="24"/>
          <w:shd w:val="clear" w:color="auto" w:fill="FFFFFF"/>
        </w:rPr>
        <w:t>G</w:t>
      </w:r>
      <w:r>
        <w:rPr>
          <w:rFonts w:ascii="Arial" w:eastAsia="Times New Roman" w:hAnsi="Arial" w:cs="Arial"/>
          <w:color w:val="222222"/>
          <w:sz w:val="24"/>
          <w:szCs w:val="24"/>
          <w:shd w:val="clear" w:color="auto" w:fill="FFFFFF"/>
        </w:rPr>
        <w:t>oth like black crepe.</w:t>
      </w:r>
    </w:p>
    <w:p w14:paraId="24B9D955" w14:textId="77777777" w:rsidR="00FA5B0C" w:rsidRDefault="00FA5B0C" w:rsidP="00292FEC">
      <w:pPr>
        <w:spacing w:after="0" w:line="240" w:lineRule="auto"/>
        <w:rPr>
          <w:rFonts w:ascii="Arial" w:eastAsia="Times New Roman" w:hAnsi="Arial" w:cs="Arial"/>
          <w:color w:val="222222"/>
          <w:sz w:val="24"/>
          <w:szCs w:val="24"/>
          <w:shd w:val="clear" w:color="auto" w:fill="FFFFFF"/>
        </w:rPr>
      </w:pPr>
    </w:p>
    <w:p w14:paraId="2F8DDDE6" w14:textId="6AF71EA8" w:rsidR="00FA5B0C" w:rsidRDefault="006B6D09"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255FF2CB" wp14:editId="527428AA">
            <wp:extent cx="2914650" cy="3984550"/>
            <wp:effectExtent l="0" t="0" r="0" b="0"/>
            <wp:docPr id="7569508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50892"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7671" cy="3988680"/>
                    </a:xfrm>
                    <a:prstGeom prst="rect">
                      <a:avLst/>
                    </a:prstGeom>
                  </pic:spPr>
                </pic:pic>
              </a:graphicData>
            </a:graphic>
          </wp:inline>
        </w:drawing>
      </w:r>
    </w:p>
    <w:p w14:paraId="70F2DB68" w14:textId="77777777" w:rsidR="00F0799B" w:rsidRDefault="00F0799B" w:rsidP="008550C0">
      <w:pPr>
        <w:spacing w:after="0" w:line="240" w:lineRule="auto"/>
        <w:rPr>
          <w:rFonts w:ascii="Arial" w:hAnsi="Arial" w:cs="Arial"/>
          <w:b/>
          <w:bCs/>
          <w:i/>
          <w:iCs/>
          <w:sz w:val="24"/>
          <w:szCs w:val="24"/>
        </w:rPr>
      </w:pPr>
    </w:p>
    <w:p w14:paraId="0F4C891C" w14:textId="77777777" w:rsidR="007D7570" w:rsidRDefault="007D7570" w:rsidP="008550C0">
      <w:pPr>
        <w:spacing w:after="0" w:line="240" w:lineRule="auto"/>
        <w:rPr>
          <w:rFonts w:ascii="Arial" w:hAnsi="Arial" w:cs="Arial"/>
          <w:b/>
          <w:bCs/>
          <w:i/>
          <w:iCs/>
          <w:sz w:val="24"/>
          <w:szCs w:val="24"/>
        </w:rPr>
      </w:pPr>
    </w:p>
    <w:p w14:paraId="7743CEAF" w14:textId="77777777" w:rsidR="007D7570" w:rsidRDefault="007D7570" w:rsidP="008550C0">
      <w:pPr>
        <w:spacing w:after="0" w:line="240" w:lineRule="auto"/>
        <w:rPr>
          <w:rFonts w:ascii="Arial" w:hAnsi="Arial" w:cs="Arial"/>
          <w:b/>
          <w:bCs/>
          <w:i/>
          <w:iCs/>
          <w:sz w:val="24"/>
          <w:szCs w:val="24"/>
        </w:rPr>
      </w:pPr>
    </w:p>
    <w:p w14:paraId="2BDE2FA2" w14:textId="0EE3A7B8" w:rsidR="007D7570" w:rsidRDefault="007D7570" w:rsidP="008550C0">
      <w:pPr>
        <w:spacing w:after="0" w:line="240" w:lineRule="auto"/>
        <w:rPr>
          <w:rFonts w:ascii="Arial" w:hAnsi="Arial" w:cs="Arial"/>
          <w:b/>
          <w:bCs/>
          <w:i/>
          <w:iCs/>
          <w:sz w:val="24"/>
          <w:szCs w:val="24"/>
        </w:rPr>
        <w:sectPr w:rsidR="007D7570" w:rsidSect="00644257">
          <w:type w:val="continuous"/>
          <w:pgSz w:w="12240" w:h="15840"/>
          <w:pgMar w:top="720" w:right="720" w:bottom="720" w:left="720" w:header="720" w:footer="720" w:gutter="0"/>
          <w:cols w:space="720"/>
          <w:docGrid w:linePitch="360"/>
        </w:sectPr>
      </w:pPr>
    </w:p>
    <w:p w14:paraId="26ED89C4" w14:textId="153A0350" w:rsidR="00BF037E" w:rsidRDefault="00177FCB" w:rsidP="00BF037E">
      <w:pPr>
        <w:rPr>
          <w:rFonts w:ascii="Arial" w:hAnsi="Arial" w:cs="Arial"/>
          <w:b/>
          <w:bCs/>
          <w:i/>
          <w:iCs/>
          <w:sz w:val="24"/>
          <w:szCs w:val="24"/>
        </w:rPr>
      </w:pPr>
      <w:r>
        <w:rPr>
          <w:rFonts w:ascii="Arial" w:hAnsi="Arial" w:cs="Arial"/>
          <w:b/>
          <w:bCs/>
          <w:i/>
          <w:iCs/>
          <w:sz w:val="24"/>
          <w:szCs w:val="24"/>
        </w:rPr>
        <w:t>T</w:t>
      </w:r>
      <w:r w:rsidR="00BF037E" w:rsidRPr="008B3E76">
        <w:rPr>
          <w:rFonts w:ascii="Arial" w:hAnsi="Arial" w:cs="Arial"/>
          <w:b/>
          <w:bCs/>
          <w:i/>
          <w:iCs/>
          <w:sz w:val="24"/>
          <w:szCs w:val="24"/>
        </w:rPr>
        <w:t>he Aisle Seat</w:t>
      </w:r>
    </w:p>
    <w:p w14:paraId="717F500F" w14:textId="2A9B6E83" w:rsidR="006B2867" w:rsidRDefault="00BF037E" w:rsidP="00BD33B6">
      <w:pPr>
        <w:rPr>
          <w:rFonts w:ascii="Arial" w:hAnsi="Arial" w:cs="Arial"/>
          <w:b/>
          <w:bCs/>
          <w:i/>
          <w:iCs/>
          <w:sz w:val="24"/>
          <w:szCs w:val="24"/>
        </w:rPr>
      </w:pPr>
      <w:r>
        <w:rPr>
          <w:rFonts w:ascii="Arial" w:hAnsi="Arial" w:cs="Arial"/>
          <w:noProof/>
          <w:sz w:val="24"/>
          <w:szCs w:val="24"/>
        </w:rPr>
        <w:drawing>
          <wp:inline distT="0" distB="0" distL="0" distR="0" wp14:anchorId="27EB6A8A" wp14:editId="36E3846A">
            <wp:extent cx="2000250" cy="25449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3089" cy="2548530"/>
                    </a:xfrm>
                    <a:prstGeom prst="rect">
                      <a:avLst/>
                    </a:prstGeom>
                  </pic:spPr>
                </pic:pic>
              </a:graphicData>
            </a:graphic>
          </wp:inline>
        </w:drawing>
      </w:r>
    </w:p>
    <w:p w14:paraId="77D71FD6" w14:textId="037477B4" w:rsidR="009708B1" w:rsidRDefault="00D177B9" w:rsidP="009708B1">
      <w:pPr>
        <w:rPr>
          <w:rFonts w:ascii="Arial" w:hAnsi="Arial" w:cs="Arial"/>
          <w:b/>
          <w:bCs/>
          <w:sz w:val="24"/>
          <w:szCs w:val="24"/>
        </w:rPr>
      </w:pPr>
      <w:r>
        <w:rPr>
          <w:rFonts w:ascii="Arial" w:hAnsi="Arial" w:cs="Arial"/>
          <w:b/>
          <w:bCs/>
          <w:sz w:val="24"/>
          <w:szCs w:val="24"/>
        </w:rPr>
        <w:t>The Quiet Place Day One</w:t>
      </w:r>
    </w:p>
    <w:p w14:paraId="5B05B6F5" w14:textId="0DC08589" w:rsidR="0056478A" w:rsidRDefault="00E36F76" w:rsidP="00701F6E">
      <w:pPr>
        <w:rPr>
          <w:rFonts w:ascii="Arial" w:hAnsi="Arial" w:cs="Arial"/>
          <w:sz w:val="24"/>
          <w:szCs w:val="24"/>
        </w:rPr>
      </w:pPr>
      <w:r>
        <w:rPr>
          <w:rFonts w:ascii="Arial" w:hAnsi="Arial" w:cs="Arial"/>
          <w:sz w:val="24"/>
          <w:szCs w:val="24"/>
        </w:rPr>
        <w:t>Th</w:t>
      </w:r>
      <w:r w:rsidR="00D177B9">
        <w:rPr>
          <w:rFonts w:ascii="Arial" w:hAnsi="Arial" w:cs="Arial"/>
          <w:sz w:val="24"/>
          <w:szCs w:val="24"/>
        </w:rPr>
        <w:t>e genius of this franchise is its simplicity: the</w:t>
      </w:r>
      <w:r w:rsidR="008831C3">
        <w:rPr>
          <w:rFonts w:ascii="Arial" w:hAnsi="Arial" w:cs="Arial"/>
          <w:sz w:val="24"/>
          <w:szCs w:val="24"/>
        </w:rPr>
        <w:t xml:space="preserve"> films </w:t>
      </w:r>
      <w:r w:rsidR="00D177B9">
        <w:rPr>
          <w:rFonts w:ascii="Arial" w:hAnsi="Arial" w:cs="Arial"/>
          <w:sz w:val="24"/>
          <w:szCs w:val="24"/>
        </w:rPr>
        <w:t xml:space="preserve">are about being scared. The monsters are unrelenting and undefeatable. They hunt by sound, which means must be </w:t>
      </w:r>
      <w:proofErr w:type="gramStart"/>
      <w:r w:rsidR="00D177B9">
        <w:rPr>
          <w:rFonts w:ascii="Arial" w:hAnsi="Arial" w:cs="Arial"/>
          <w:sz w:val="24"/>
          <w:szCs w:val="24"/>
        </w:rPr>
        <w:t>absolutely quiet</w:t>
      </w:r>
      <w:proofErr w:type="gramEnd"/>
      <w:r w:rsidR="00D177B9">
        <w:rPr>
          <w:rFonts w:ascii="Arial" w:hAnsi="Arial" w:cs="Arial"/>
          <w:sz w:val="24"/>
          <w:szCs w:val="24"/>
        </w:rPr>
        <w:t xml:space="preserve">. Which means the stories are told by actions, with no dialogue to distract from the urgency. You go into the theater and sit quietly with the characters’ fear for the entire film. I have never heard an audience so quiet as during these films. They also very smartly tell focused personal stories </w:t>
      </w:r>
      <w:proofErr w:type="gramStart"/>
      <w:r w:rsidR="00D177B9">
        <w:rPr>
          <w:rFonts w:ascii="Arial" w:hAnsi="Arial" w:cs="Arial"/>
          <w:sz w:val="24"/>
          <w:szCs w:val="24"/>
        </w:rPr>
        <w:t>in the midst of</w:t>
      </w:r>
      <w:proofErr w:type="gramEnd"/>
      <w:r w:rsidR="00D177B9">
        <w:rPr>
          <w:rFonts w:ascii="Arial" w:hAnsi="Arial" w:cs="Arial"/>
          <w:sz w:val="24"/>
          <w:szCs w:val="24"/>
        </w:rPr>
        <w:t xml:space="preserve"> the global disaster, which brings the fear down to very personal. Day One is a worthy addition. If you’ve seen the first two, or even been told about the first two, then you already know what happens in this film. </w:t>
      </w:r>
      <w:r w:rsidR="003C6BE3">
        <w:rPr>
          <w:rFonts w:ascii="Arial" w:hAnsi="Arial" w:cs="Arial"/>
          <w:sz w:val="24"/>
          <w:szCs w:val="24"/>
        </w:rPr>
        <w:t xml:space="preserve">But that doesn’t matter because </w:t>
      </w:r>
      <w:r w:rsidR="008831C3">
        <w:rPr>
          <w:rFonts w:ascii="Arial" w:hAnsi="Arial" w:cs="Arial"/>
          <w:sz w:val="24"/>
          <w:szCs w:val="24"/>
        </w:rPr>
        <w:t xml:space="preserve">it’s about sharing </w:t>
      </w:r>
      <w:proofErr w:type="gramStart"/>
      <w:r w:rsidR="008831C3">
        <w:rPr>
          <w:rFonts w:ascii="Arial" w:hAnsi="Arial" w:cs="Arial"/>
          <w:sz w:val="24"/>
          <w:szCs w:val="24"/>
        </w:rPr>
        <w:t>the fear</w:t>
      </w:r>
      <w:proofErr w:type="gramEnd"/>
      <w:r w:rsidR="008831C3">
        <w:rPr>
          <w:rFonts w:ascii="Arial" w:hAnsi="Arial" w:cs="Arial"/>
          <w:sz w:val="24"/>
          <w:szCs w:val="24"/>
        </w:rPr>
        <w:t xml:space="preserve">. Lupita Nyong’o shows her star power in bringing her character Samira’s melancholy and hope to life. John Krasinsky, who directed the first two, handed the reins to </w:t>
      </w:r>
    </w:p>
    <w:p w14:paraId="6EB0632D" w14:textId="5F413BA5" w:rsidR="006137C9" w:rsidRPr="00822E3F" w:rsidRDefault="006137C9" w:rsidP="009708B1">
      <w:pPr>
        <w:rPr>
          <w:rFonts w:ascii="Arial" w:hAnsi="Arial" w:cs="Arial"/>
          <w:sz w:val="24"/>
          <w:szCs w:val="24"/>
        </w:rPr>
        <w:sectPr w:rsidR="006137C9" w:rsidRPr="00822E3F" w:rsidSect="00644257">
          <w:type w:val="continuous"/>
          <w:pgSz w:w="12240" w:h="15840"/>
          <w:pgMar w:top="720" w:right="720" w:bottom="720" w:left="720" w:header="720" w:footer="720" w:gutter="0"/>
          <w:cols w:num="2" w:space="720" w:equalWidth="0">
            <w:col w:w="2880" w:space="720"/>
            <w:col w:w="7200"/>
          </w:cols>
          <w:docGrid w:linePitch="360"/>
        </w:sectPr>
      </w:pPr>
    </w:p>
    <w:p w14:paraId="13445B09" w14:textId="148E31BE" w:rsidR="0096744C" w:rsidRDefault="003C6BE3" w:rsidP="00DB40AB">
      <w:pPr>
        <w:rPr>
          <w:rFonts w:ascii="Arial" w:hAnsi="Arial" w:cs="Arial"/>
          <w:sz w:val="24"/>
          <w:szCs w:val="24"/>
        </w:rPr>
      </w:pPr>
      <w:r>
        <w:rPr>
          <w:rFonts w:ascii="Arial" w:hAnsi="Arial" w:cs="Arial"/>
          <w:sz w:val="24"/>
          <w:szCs w:val="24"/>
        </w:rPr>
        <w:t xml:space="preserve">Michael Sarnoski </w:t>
      </w:r>
      <w:r w:rsidR="008831C3">
        <w:rPr>
          <w:rFonts w:ascii="Arial" w:hAnsi="Arial" w:cs="Arial"/>
          <w:sz w:val="24"/>
          <w:szCs w:val="24"/>
        </w:rPr>
        <w:t xml:space="preserve">to give the film a different focus. The first two are about personal survival against the odds. This one </w:t>
      </w:r>
      <w:r>
        <w:rPr>
          <w:rFonts w:ascii="Arial" w:hAnsi="Arial" w:cs="Arial"/>
          <w:sz w:val="24"/>
          <w:szCs w:val="24"/>
        </w:rPr>
        <w:t xml:space="preserve">makes </w:t>
      </w:r>
      <w:r w:rsidR="008831C3">
        <w:rPr>
          <w:rFonts w:ascii="Arial" w:hAnsi="Arial" w:cs="Arial"/>
          <w:sz w:val="24"/>
          <w:szCs w:val="24"/>
        </w:rPr>
        <w:t xml:space="preserve">the protagonist </w:t>
      </w:r>
      <w:r>
        <w:rPr>
          <w:rFonts w:ascii="Arial" w:hAnsi="Arial" w:cs="Arial"/>
          <w:sz w:val="24"/>
          <w:szCs w:val="24"/>
        </w:rPr>
        <w:t xml:space="preserve">into </w:t>
      </w:r>
      <w:r w:rsidR="008831C3">
        <w:rPr>
          <w:rFonts w:ascii="Arial" w:hAnsi="Arial" w:cs="Arial"/>
          <w:sz w:val="24"/>
          <w:szCs w:val="24"/>
        </w:rPr>
        <w:t>a metaphor for all of mankind</w:t>
      </w:r>
      <w:r>
        <w:rPr>
          <w:rFonts w:ascii="Arial" w:hAnsi="Arial" w:cs="Arial"/>
          <w:sz w:val="24"/>
          <w:szCs w:val="24"/>
        </w:rPr>
        <w:t xml:space="preserve">. She is left the last person standing in </w:t>
      </w:r>
      <w:proofErr w:type="gramStart"/>
      <w:r>
        <w:rPr>
          <w:rFonts w:ascii="Arial" w:hAnsi="Arial" w:cs="Arial"/>
          <w:sz w:val="24"/>
          <w:szCs w:val="24"/>
        </w:rPr>
        <w:t>Manhattan, and</w:t>
      </w:r>
      <w:proofErr w:type="gramEnd"/>
      <w:r>
        <w:rPr>
          <w:rFonts w:ascii="Arial" w:hAnsi="Arial" w:cs="Arial"/>
          <w:sz w:val="24"/>
          <w:szCs w:val="24"/>
        </w:rPr>
        <w:t xml:space="preserve"> becomes a symbol of the city. Great use of cinema. Highly recommended.</w:t>
      </w:r>
    </w:p>
    <w:p w14:paraId="4790CE0A" w14:textId="77777777" w:rsidR="008831C3" w:rsidRDefault="008831C3" w:rsidP="00DB40AB">
      <w:pPr>
        <w:rPr>
          <w:rFonts w:ascii="Arial" w:hAnsi="Arial" w:cs="Arial"/>
          <w:sz w:val="24"/>
          <w:szCs w:val="24"/>
        </w:rPr>
      </w:pPr>
    </w:p>
    <w:p w14:paraId="546A66CE" w14:textId="51AAD806" w:rsidR="00DB40AB" w:rsidRPr="00C93917" w:rsidRDefault="00D177B9" w:rsidP="00DB40AB">
      <w:pPr>
        <w:rPr>
          <w:rFonts w:ascii="Arial" w:hAnsi="Arial" w:cs="Arial"/>
          <w:sz w:val="24"/>
          <w:szCs w:val="24"/>
        </w:rPr>
      </w:pPr>
      <w:r>
        <w:rPr>
          <w:rFonts w:ascii="Arial" w:hAnsi="Arial" w:cs="Arial"/>
          <w:b/>
          <w:bCs/>
          <w:sz w:val="24"/>
          <w:szCs w:val="24"/>
        </w:rPr>
        <w:lastRenderedPageBreak/>
        <w:t>Bad Boys Ri</w:t>
      </w:r>
      <w:r w:rsidR="00E719DE">
        <w:rPr>
          <w:rFonts w:ascii="Arial" w:hAnsi="Arial" w:cs="Arial"/>
          <w:b/>
          <w:bCs/>
          <w:sz w:val="24"/>
          <w:szCs w:val="24"/>
        </w:rPr>
        <w:t>d</w:t>
      </w:r>
      <w:r>
        <w:rPr>
          <w:rFonts w:ascii="Arial" w:hAnsi="Arial" w:cs="Arial"/>
          <w:b/>
          <w:bCs/>
          <w:sz w:val="24"/>
          <w:szCs w:val="24"/>
        </w:rPr>
        <w:t>e or Die</w:t>
      </w:r>
    </w:p>
    <w:p w14:paraId="139CBAEB" w14:textId="6F6E8275" w:rsidR="00046CA6" w:rsidRDefault="003C6BE3" w:rsidP="00BD33B6">
      <w:pPr>
        <w:rPr>
          <w:rFonts w:ascii="Arial" w:hAnsi="Arial" w:cs="Arial"/>
          <w:sz w:val="24"/>
          <w:szCs w:val="24"/>
        </w:rPr>
      </w:pPr>
      <w:r>
        <w:rPr>
          <w:rFonts w:ascii="Arial" w:hAnsi="Arial" w:cs="Arial"/>
          <w:sz w:val="24"/>
          <w:szCs w:val="24"/>
        </w:rPr>
        <w:t>Will Smith needed a comeback, and this is a pretty good one. The first films ran the risk of looking like clones of the Lethal Weapon series. Will Smith was the risk taker (like Mel Gibson</w:t>
      </w:r>
      <w:proofErr w:type="gramStart"/>
      <w:r>
        <w:rPr>
          <w:rFonts w:ascii="Arial" w:hAnsi="Arial" w:cs="Arial"/>
          <w:sz w:val="24"/>
          <w:szCs w:val="24"/>
        </w:rPr>
        <w:t>)</w:t>
      </w:r>
      <w:proofErr w:type="gramEnd"/>
      <w:r>
        <w:rPr>
          <w:rFonts w:ascii="Arial" w:hAnsi="Arial" w:cs="Arial"/>
          <w:sz w:val="24"/>
          <w:szCs w:val="24"/>
        </w:rPr>
        <w:t xml:space="preserve"> and Martin Lawrence was the cautious one (like Danny Glover) saying things like, “I’m getting too </w:t>
      </w:r>
      <w:r w:rsidR="009B593A">
        <w:rPr>
          <w:rFonts w:ascii="Arial" w:hAnsi="Arial" w:cs="Arial"/>
          <w:sz w:val="24"/>
          <w:szCs w:val="24"/>
        </w:rPr>
        <w:t>ol</w:t>
      </w:r>
      <w:r>
        <w:rPr>
          <w:rFonts w:ascii="Arial" w:hAnsi="Arial" w:cs="Arial"/>
          <w:sz w:val="24"/>
          <w:szCs w:val="24"/>
        </w:rPr>
        <w:t xml:space="preserve">d for this shit.” This film shifts the narrative. </w:t>
      </w:r>
      <w:r w:rsidR="009B593A">
        <w:rPr>
          <w:rFonts w:ascii="Arial" w:hAnsi="Arial" w:cs="Arial"/>
          <w:sz w:val="24"/>
          <w:szCs w:val="24"/>
        </w:rPr>
        <w:t xml:space="preserve">Smith’s character Mike Lowrey </w:t>
      </w:r>
      <w:proofErr w:type="gramStart"/>
      <w:r w:rsidR="009B593A">
        <w:rPr>
          <w:rFonts w:ascii="Arial" w:hAnsi="Arial" w:cs="Arial"/>
          <w:sz w:val="24"/>
          <w:szCs w:val="24"/>
        </w:rPr>
        <w:t>has to</w:t>
      </w:r>
      <w:proofErr w:type="gramEnd"/>
      <w:r w:rsidR="009B593A">
        <w:rPr>
          <w:rFonts w:ascii="Arial" w:hAnsi="Arial" w:cs="Arial"/>
          <w:sz w:val="24"/>
          <w:szCs w:val="24"/>
        </w:rPr>
        <w:t xml:space="preserve"> face the consequences of mistakes he made in the previous films. Namely he </w:t>
      </w:r>
      <w:proofErr w:type="gramStart"/>
      <w:r w:rsidR="009B593A">
        <w:rPr>
          <w:rFonts w:ascii="Arial" w:hAnsi="Arial" w:cs="Arial"/>
          <w:sz w:val="24"/>
          <w:szCs w:val="24"/>
        </w:rPr>
        <w:t>has to</w:t>
      </w:r>
      <w:proofErr w:type="gramEnd"/>
      <w:r w:rsidR="009B593A">
        <w:rPr>
          <w:rFonts w:ascii="Arial" w:hAnsi="Arial" w:cs="Arial"/>
          <w:sz w:val="24"/>
          <w:szCs w:val="24"/>
        </w:rPr>
        <w:t xml:space="preserve"> reconcile with his </w:t>
      </w:r>
      <w:r w:rsidR="009A7836">
        <w:rPr>
          <w:rFonts w:ascii="Arial" w:hAnsi="Arial" w:cs="Arial"/>
          <w:sz w:val="24"/>
          <w:szCs w:val="24"/>
        </w:rPr>
        <w:t xml:space="preserve">grown </w:t>
      </w:r>
      <w:r w:rsidR="009B593A">
        <w:rPr>
          <w:rFonts w:ascii="Arial" w:hAnsi="Arial" w:cs="Arial"/>
          <w:sz w:val="24"/>
          <w:szCs w:val="24"/>
        </w:rPr>
        <w:t xml:space="preserve">son from an affair he had with a criminal. The plot </w:t>
      </w:r>
      <w:r w:rsidR="00125E18">
        <w:rPr>
          <w:rFonts w:ascii="Arial" w:hAnsi="Arial" w:cs="Arial"/>
          <w:sz w:val="24"/>
          <w:szCs w:val="24"/>
        </w:rPr>
        <w:t xml:space="preserve">is also </w:t>
      </w:r>
      <w:r w:rsidR="009B593A">
        <w:rPr>
          <w:rFonts w:ascii="Arial" w:hAnsi="Arial" w:cs="Arial"/>
          <w:sz w:val="24"/>
          <w:szCs w:val="24"/>
        </w:rPr>
        <w:t>about clearing the name of their disgraced (now deceased) former Captain. It is not hard to see how th</w:t>
      </w:r>
      <w:r w:rsidR="00125E18">
        <w:rPr>
          <w:rFonts w:ascii="Arial" w:hAnsi="Arial" w:cs="Arial"/>
          <w:sz w:val="24"/>
          <w:szCs w:val="24"/>
        </w:rPr>
        <w:t>ese</w:t>
      </w:r>
      <w:r w:rsidR="009B593A">
        <w:rPr>
          <w:rFonts w:ascii="Arial" w:hAnsi="Arial" w:cs="Arial"/>
          <w:sz w:val="24"/>
          <w:szCs w:val="24"/>
        </w:rPr>
        <w:t xml:space="preserve"> parallel the personal mistakes and fall from grace that Will Smith </w:t>
      </w:r>
      <w:r w:rsidR="00125E18">
        <w:rPr>
          <w:rFonts w:ascii="Arial" w:hAnsi="Arial" w:cs="Arial"/>
          <w:sz w:val="24"/>
          <w:szCs w:val="24"/>
        </w:rPr>
        <w:t xml:space="preserve">had a couple of years ago. However tailored the story, the film is a very well-made summer action movie. Lots of car chases and gunfights, plenty of humor, and just enough heartstring. The </w:t>
      </w:r>
      <w:proofErr w:type="gramStart"/>
      <w:r w:rsidR="00125E18">
        <w:rPr>
          <w:rFonts w:ascii="Arial" w:hAnsi="Arial" w:cs="Arial"/>
          <w:sz w:val="24"/>
          <w:szCs w:val="24"/>
        </w:rPr>
        <w:t>first-person</w:t>
      </w:r>
      <w:proofErr w:type="gramEnd"/>
      <w:r w:rsidR="00125E18">
        <w:rPr>
          <w:rFonts w:ascii="Arial" w:hAnsi="Arial" w:cs="Arial"/>
          <w:sz w:val="24"/>
          <w:szCs w:val="24"/>
        </w:rPr>
        <w:t xml:space="preserve">-shooter gun fight in the amusement park lobby is especially clever. If you liked the first films, you should </w:t>
      </w:r>
      <w:proofErr w:type="gramStart"/>
      <w:r w:rsidR="00125E18">
        <w:rPr>
          <w:rFonts w:ascii="Arial" w:hAnsi="Arial" w:cs="Arial"/>
          <w:sz w:val="24"/>
          <w:szCs w:val="24"/>
        </w:rPr>
        <w:t>definitely see</w:t>
      </w:r>
      <w:proofErr w:type="gramEnd"/>
      <w:r w:rsidR="00125E18">
        <w:rPr>
          <w:rFonts w:ascii="Arial" w:hAnsi="Arial" w:cs="Arial"/>
          <w:sz w:val="24"/>
          <w:szCs w:val="24"/>
        </w:rPr>
        <w:t xml:space="preserve"> this one.</w:t>
      </w:r>
    </w:p>
    <w:p w14:paraId="6F3C846D" w14:textId="77777777" w:rsidR="00046CA6" w:rsidRDefault="00046CA6" w:rsidP="00BD33B6">
      <w:pPr>
        <w:rPr>
          <w:rFonts w:ascii="Arial" w:hAnsi="Arial" w:cs="Arial"/>
          <w:b/>
          <w:bCs/>
          <w:sz w:val="24"/>
          <w:szCs w:val="24"/>
        </w:rPr>
      </w:pPr>
    </w:p>
    <w:p w14:paraId="3508ED1A" w14:textId="54F31FF2" w:rsidR="00A44F18" w:rsidRPr="00A44F18" w:rsidRDefault="00D177B9" w:rsidP="00BD33B6">
      <w:pPr>
        <w:rPr>
          <w:rFonts w:ascii="Arial" w:hAnsi="Arial" w:cs="Arial"/>
          <w:b/>
          <w:bCs/>
          <w:sz w:val="24"/>
          <w:szCs w:val="24"/>
        </w:rPr>
      </w:pPr>
      <w:r>
        <w:rPr>
          <w:rFonts w:ascii="Arial" w:hAnsi="Arial" w:cs="Arial"/>
          <w:b/>
          <w:bCs/>
          <w:sz w:val="24"/>
          <w:szCs w:val="24"/>
        </w:rPr>
        <w:t>The Hitman</w:t>
      </w:r>
      <w:r w:rsidR="00DD0716">
        <w:rPr>
          <w:rFonts w:ascii="Arial" w:hAnsi="Arial" w:cs="Arial"/>
          <w:b/>
          <w:bCs/>
          <w:sz w:val="24"/>
          <w:szCs w:val="24"/>
        </w:rPr>
        <w:t xml:space="preserve"> </w:t>
      </w:r>
    </w:p>
    <w:p w14:paraId="2C4DEE65" w14:textId="1FCF7A42" w:rsidR="00770081" w:rsidRDefault="00125E18" w:rsidP="00BD33B6">
      <w:pPr>
        <w:rPr>
          <w:rFonts w:ascii="Arial" w:hAnsi="Arial" w:cs="Arial"/>
          <w:sz w:val="24"/>
          <w:szCs w:val="24"/>
        </w:rPr>
      </w:pPr>
      <w:r>
        <w:rPr>
          <w:rFonts w:ascii="Arial" w:hAnsi="Arial" w:cs="Arial"/>
          <w:sz w:val="24"/>
          <w:szCs w:val="24"/>
        </w:rPr>
        <w:t xml:space="preserve">I do not recommend this Netflix film. It suffers from the same moral turpitude that turned me off to Guardians of </w:t>
      </w:r>
      <w:proofErr w:type="gramStart"/>
      <w:r>
        <w:rPr>
          <w:rFonts w:ascii="Arial" w:hAnsi="Arial" w:cs="Arial"/>
          <w:sz w:val="24"/>
          <w:szCs w:val="24"/>
        </w:rPr>
        <w:t>the Galaxy</w:t>
      </w:r>
      <w:proofErr w:type="gramEnd"/>
      <w:r>
        <w:rPr>
          <w:rFonts w:ascii="Arial" w:hAnsi="Arial" w:cs="Arial"/>
          <w:sz w:val="24"/>
          <w:szCs w:val="24"/>
        </w:rPr>
        <w:t xml:space="preserve"> Three. </w:t>
      </w:r>
      <w:r w:rsidR="00104415">
        <w:rPr>
          <w:rFonts w:ascii="Arial" w:hAnsi="Arial" w:cs="Arial"/>
          <w:sz w:val="24"/>
          <w:szCs w:val="24"/>
        </w:rPr>
        <w:t xml:space="preserve">The script assumes that by the third act, we will have been charmed enough by the leads that we will excuse an astonishingly bloodthirsty solution they chose. It threw me right out of the film. And I wasn’t that engaged to begin with. The story hinges on the protagonist’s arc of finding his courage and blossoming from a college professor wallflower into </w:t>
      </w:r>
      <w:r w:rsidR="00E533FF">
        <w:rPr>
          <w:rFonts w:ascii="Arial" w:hAnsi="Arial" w:cs="Arial"/>
          <w:sz w:val="24"/>
          <w:szCs w:val="24"/>
        </w:rPr>
        <w:t xml:space="preserve">a man of action because he has been recruited to help police in sting operations. The problem is, neither the script nor the actor </w:t>
      </w:r>
      <w:proofErr w:type="gramStart"/>
      <w:r w:rsidR="00E533FF">
        <w:rPr>
          <w:rFonts w:ascii="Arial" w:hAnsi="Arial" w:cs="Arial"/>
          <w:sz w:val="24"/>
          <w:szCs w:val="24"/>
        </w:rPr>
        <w:t>create</w:t>
      </w:r>
      <w:proofErr w:type="gramEnd"/>
      <w:r w:rsidR="00E533FF">
        <w:rPr>
          <w:rFonts w:ascii="Arial" w:hAnsi="Arial" w:cs="Arial"/>
          <w:sz w:val="24"/>
          <w:szCs w:val="24"/>
        </w:rPr>
        <w:t xml:space="preserve"> a convincing arc. He comes across as smug from the beginning. And by that third act, his rakishness crashes right through anything a reasonable person would do. I think the filmmakers, including the actor,</w:t>
      </w:r>
      <w:r w:rsidR="009A7836">
        <w:rPr>
          <w:rFonts w:ascii="Arial" w:hAnsi="Arial" w:cs="Arial"/>
          <w:sz w:val="24"/>
          <w:szCs w:val="24"/>
        </w:rPr>
        <w:t xml:space="preserve"> </w:t>
      </w:r>
      <w:r w:rsidR="00E533FF">
        <w:rPr>
          <w:rFonts w:ascii="Arial" w:hAnsi="Arial" w:cs="Arial"/>
          <w:sz w:val="24"/>
          <w:szCs w:val="24"/>
        </w:rPr>
        <w:t>though</w:t>
      </w:r>
      <w:r w:rsidR="009A7836">
        <w:rPr>
          <w:rFonts w:ascii="Arial" w:hAnsi="Arial" w:cs="Arial"/>
          <w:sz w:val="24"/>
          <w:szCs w:val="24"/>
        </w:rPr>
        <w:t>t</w:t>
      </w:r>
      <w:r w:rsidR="00E533FF">
        <w:rPr>
          <w:rFonts w:ascii="Arial" w:hAnsi="Arial" w:cs="Arial"/>
          <w:sz w:val="24"/>
          <w:szCs w:val="24"/>
        </w:rPr>
        <w:t xml:space="preserve"> he was so charming they could throw away the rulebook. They were wrong. My biggest disappointment was seeing how, at least according to Netflix’s advertising, this was a wildly popular film. Like GOTG3. I fear for America’s lack of ethics and love affair with violence.</w:t>
      </w:r>
    </w:p>
    <w:p w14:paraId="4702DAB2" w14:textId="77777777" w:rsidR="00FA5B0C" w:rsidRDefault="00FA5B0C" w:rsidP="00BD33B6">
      <w:pPr>
        <w:rPr>
          <w:rFonts w:ascii="Arial" w:hAnsi="Arial" w:cs="Arial"/>
          <w:b/>
          <w:bCs/>
          <w:i/>
          <w:iCs/>
          <w:sz w:val="24"/>
          <w:szCs w:val="24"/>
        </w:rPr>
      </w:pPr>
    </w:p>
    <w:p w14:paraId="6ABB35CF" w14:textId="77777777" w:rsidR="006B6D09" w:rsidRDefault="00BD33B6" w:rsidP="00BD33B6">
      <w:pPr>
        <w:rPr>
          <w:rFonts w:ascii="Arial" w:hAnsi="Arial" w:cs="Arial"/>
          <w:b/>
          <w:bCs/>
          <w:i/>
          <w:iCs/>
          <w:sz w:val="24"/>
          <w:szCs w:val="24"/>
        </w:rPr>
        <w:sectPr w:rsidR="006B6D09" w:rsidSect="00644257">
          <w:type w:val="continuous"/>
          <w:pgSz w:w="12240" w:h="15840"/>
          <w:pgMar w:top="720" w:right="720" w:bottom="720" w:left="720" w:header="720" w:footer="720" w:gutter="0"/>
          <w:cols w:space="720"/>
          <w:docGrid w:linePitch="360"/>
        </w:sectPr>
      </w:pPr>
      <w:r w:rsidRPr="008B3E76">
        <w:rPr>
          <w:rFonts w:ascii="Arial" w:hAnsi="Arial" w:cs="Arial"/>
          <w:b/>
          <w:bCs/>
          <w:i/>
          <w:iCs/>
          <w:sz w:val="24"/>
          <w:szCs w:val="24"/>
        </w:rPr>
        <w:t>Have a Drink</w:t>
      </w:r>
    </w:p>
    <w:p w14:paraId="48F9E147" w14:textId="25190B13" w:rsidR="001B2FE9" w:rsidRDefault="006B6D09" w:rsidP="00BD33B6">
      <w:pPr>
        <w:rPr>
          <w:rFonts w:ascii="Arial" w:hAnsi="Arial" w:cs="Arial"/>
          <w:b/>
          <w:bCs/>
          <w:i/>
          <w:iCs/>
          <w:sz w:val="24"/>
          <w:szCs w:val="24"/>
        </w:rPr>
      </w:pPr>
      <w:r>
        <w:rPr>
          <w:rFonts w:ascii="Arial" w:hAnsi="Arial" w:cs="Arial"/>
          <w:noProof/>
          <w:sz w:val="24"/>
          <w:szCs w:val="24"/>
        </w:rPr>
        <w:drawing>
          <wp:inline distT="0" distB="0" distL="0" distR="0" wp14:anchorId="4CCAA96D" wp14:editId="66557ADB">
            <wp:extent cx="2257425" cy="2642737"/>
            <wp:effectExtent l="0" t="0" r="0" b="5715"/>
            <wp:docPr id="7" name="Picture 7" descr="A person and person holding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person holding drink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278929" cy="2667912"/>
                    </a:xfrm>
                    <a:prstGeom prst="rect">
                      <a:avLst/>
                    </a:prstGeom>
                  </pic:spPr>
                </pic:pic>
              </a:graphicData>
            </a:graphic>
          </wp:inline>
        </w:drawing>
      </w:r>
    </w:p>
    <w:p w14:paraId="50C380F6" w14:textId="77777777" w:rsidR="006B6D09" w:rsidRDefault="006B6D09" w:rsidP="006B6D09">
      <w:pPr>
        <w:spacing w:after="0"/>
        <w:rPr>
          <w:rFonts w:ascii="Arial" w:hAnsi="Arial" w:cs="Arial"/>
          <w:b/>
          <w:bCs/>
          <w:sz w:val="24"/>
          <w:szCs w:val="24"/>
        </w:rPr>
      </w:pPr>
      <w:r>
        <w:rPr>
          <w:rFonts w:ascii="Arial" w:hAnsi="Arial" w:cs="Arial"/>
          <w:b/>
          <w:bCs/>
          <w:sz w:val="24"/>
          <w:szCs w:val="24"/>
        </w:rPr>
        <w:t>The Clayton Pride Parade</w:t>
      </w:r>
    </w:p>
    <w:p w14:paraId="4BBC07AF" w14:textId="77777777" w:rsidR="00E41742" w:rsidRPr="003C5B7B" w:rsidRDefault="00E41742" w:rsidP="006B6D09">
      <w:pPr>
        <w:spacing w:after="0"/>
        <w:rPr>
          <w:rFonts w:ascii="Arial" w:hAnsi="Arial" w:cs="Arial"/>
          <w:sz w:val="24"/>
          <w:szCs w:val="24"/>
        </w:rPr>
      </w:pPr>
    </w:p>
    <w:p w14:paraId="181BD08A" w14:textId="1033694E" w:rsidR="00126F3A" w:rsidRDefault="006B6D09" w:rsidP="00126F3A">
      <w:pPr>
        <w:rPr>
          <w:rFonts w:ascii="Arial" w:hAnsi="Arial" w:cs="Arial"/>
          <w:sz w:val="24"/>
          <w:szCs w:val="24"/>
        </w:rPr>
      </w:pPr>
      <w:r>
        <w:rPr>
          <w:rFonts w:ascii="Arial" w:hAnsi="Arial" w:cs="Arial"/>
          <w:sz w:val="24"/>
          <w:szCs w:val="24"/>
        </w:rPr>
        <w:t xml:space="preserve">I don’t know if you all follow me on Facebook, or if you saw this </w:t>
      </w:r>
      <w:proofErr w:type="gramStart"/>
      <w:r>
        <w:rPr>
          <w:rFonts w:ascii="Arial" w:hAnsi="Arial" w:cs="Arial"/>
          <w:sz w:val="24"/>
          <w:szCs w:val="24"/>
        </w:rPr>
        <w:t>particular post</w:t>
      </w:r>
      <w:proofErr w:type="gramEnd"/>
      <w:r>
        <w:rPr>
          <w:rFonts w:ascii="Arial" w:hAnsi="Arial" w:cs="Arial"/>
          <w:sz w:val="24"/>
          <w:szCs w:val="24"/>
        </w:rPr>
        <w:t>. I was on the team that organized</w:t>
      </w:r>
      <w:r w:rsidR="00126F3A" w:rsidRPr="00126F3A">
        <w:rPr>
          <w:rFonts w:ascii="Arial" w:hAnsi="Arial" w:cs="Arial"/>
          <w:sz w:val="24"/>
          <w:szCs w:val="24"/>
        </w:rPr>
        <w:t xml:space="preserve"> </w:t>
      </w:r>
      <w:r w:rsidR="00126F3A">
        <w:rPr>
          <w:rFonts w:ascii="Arial" w:hAnsi="Arial" w:cs="Arial"/>
          <w:sz w:val="24"/>
          <w:szCs w:val="24"/>
        </w:rPr>
        <w:t>the Third Annual Clayton Pride Parade on June 2</w:t>
      </w:r>
      <w:r w:rsidR="00126F3A" w:rsidRPr="00E7630C">
        <w:rPr>
          <w:rFonts w:ascii="Arial" w:hAnsi="Arial" w:cs="Arial"/>
          <w:sz w:val="24"/>
          <w:szCs w:val="24"/>
          <w:vertAlign w:val="superscript"/>
        </w:rPr>
        <w:t>nd</w:t>
      </w:r>
      <w:r w:rsidR="00126F3A">
        <w:rPr>
          <w:rFonts w:ascii="Arial" w:hAnsi="Arial" w:cs="Arial"/>
          <w:sz w:val="24"/>
          <w:szCs w:val="24"/>
        </w:rPr>
        <w:t>.</w:t>
      </w:r>
      <w:r w:rsidR="00126F3A" w:rsidRPr="00126F3A">
        <w:rPr>
          <w:rFonts w:ascii="Arial" w:hAnsi="Arial" w:cs="Arial"/>
          <w:sz w:val="24"/>
          <w:szCs w:val="24"/>
        </w:rPr>
        <w:t xml:space="preserve"> </w:t>
      </w:r>
      <w:r w:rsidR="00126F3A">
        <w:rPr>
          <w:rFonts w:ascii="Arial" w:hAnsi="Arial" w:cs="Arial"/>
          <w:sz w:val="24"/>
          <w:szCs w:val="24"/>
        </w:rPr>
        <w:t xml:space="preserve">The local newspaper </w:t>
      </w:r>
      <w:proofErr w:type="gramStart"/>
      <w:r w:rsidR="00126F3A">
        <w:rPr>
          <w:rFonts w:ascii="Arial" w:hAnsi="Arial" w:cs="Arial"/>
          <w:sz w:val="24"/>
          <w:szCs w:val="24"/>
        </w:rPr>
        <w:t>The  Pioneer</w:t>
      </w:r>
      <w:proofErr w:type="gramEnd"/>
      <w:r w:rsidR="00126F3A">
        <w:rPr>
          <w:rFonts w:ascii="Arial" w:hAnsi="Arial" w:cs="Arial"/>
          <w:sz w:val="24"/>
          <w:szCs w:val="24"/>
        </w:rPr>
        <w:t xml:space="preserve"> published this 500 word summary I sent them right afterwards. I posted a picture of the article on Facebook. I think it covers the event better than I could paraphrase here.</w:t>
      </w:r>
      <w:r w:rsidR="00126F3A" w:rsidRPr="00126F3A">
        <w:rPr>
          <w:rFonts w:ascii="Arial" w:hAnsi="Arial" w:cs="Arial"/>
          <w:sz w:val="24"/>
          <w:szCs w:val="24"/>
        </w:rPr>
        <w:t xml:space="preserve"> </w:t>
      </w:r>
      <w:r w:rsidR="00126F3A">
        <w:rPr>
          <w:rFonts w:ascii="Arial" w:hAnsi="Arial" w:cs="Arial"/>
          <w:sz w:val="24"/>
          <w:szCs w:val="24"/>
        </w:rPr>
        <w:t xml:space="preserve">Clayton is a conservative town that has </w:t>
      </w:r>
      <w:proofErr w:type="gramStart"/>
      <w:r w:rsidR="00126F3A">
        <w:rPr>
          <w:rFonts w:ascii="Arial" w:hAnsi="Arial" w:cs="Arial"/>
          <w:sz w:val="24"/>
          <w:szCs w:val="24"/>
        </w:rPr>
        <w:t>some</w:t>
      </w:r>
      <w:proofErr w:type="gramEnd"/>
      <w:r w:rsidR="00126F3A">
        <w:rPr>
          <w:rFonts w:ascii="Arial" w:hAnsi="Arial" w:cs="Arial"/>
          <w:sz w:val="24"/>
          <w:szCs w:val="24"/>
        </w:rPr>
        <w:t xml:space="preserve"> history of narrowmindedness to overcome. We are quite proud of establishing a Pride event there. Here is the text.</w:t>
      </w:r>
    </w:p>
    <w:p w14:paraId="68489BD9" w14:textId="0F2AB938" w:rsidR="00126F3A" w:rsidRDefault="00E41742" w:rsidP="00126F3A">
      <w:pPr>
        <w:spacing w:after="0" w:line="480" w:lineRule="auto"/>
        <w:rPr>
          <w:rFonts w:ascii="Georgia" w:hAnsi="Georgia"/>
        </w:rPr>
      </w:pPr>
      <w:r>
        <w:rPr>
          <w:rFonts w:ascii="Georgia" w:hAnsi="Georgia"/>
        </w:rPr>
        <w:t>Clayton parade exemplifies spirit of Pride Month</w:t>
      </w:r>
      <w:r w:rsidR="00126F3A">
        <w:rPr>
          <w:rFonts w:ascii="Georgia" w:hAnsi="Georgia"/>
        </w:rPr>
        <w:t xml:space="preserve"> </w:t>
      </w:r>
    </w:p>
    <w:p w14:paraId="448FBE61" w14:textId="0EEC941E" w:rsidR="00126F3A" w:rsidRDefault="00126F3A" w:rsidP="00126F3A">
      <w:pPr>
        <w:spacing w:after="0" w:line="480" w:lineRule="auto"/>
        <w:ind w:firstLine="720"/>
        <w:rPr>
          <w:rFonts w:ascii="Arial" w:hAnsi="Arial" w:cs="Arial"/>
          <w:sz w:val="24"/>
          <w:szCs w:val="24"/>
        </w:rPr>
      </w:pPr>
      <w:r>
        <w:rPr>
          <w:rFonts w:ascii="Georgia" w:hAnsi="Georgia"/>
        </w:rPr>
        <w:t>On June 2</w:t>
      </w:r>
      <w:r w:rsidRPr="009255F2">
        <w:rPr>
          <w:rFonts w:ascii="Georgia" w:hAnsi="Georgia"/>
          <w:vertAlign w:val="superscript"/>
        </w:rPr>
        <w:t>nd</w:t>
      </w:r>
      <w:r>
        <w:rPr>
          <w:rFonts w:ascii="Georgia" w:hAnsi="Georgia"/>
        </w:rPr>
        <w:t xml:space="preserve">, Clayton Pride held the Third Annual Clayton Pride Parade. It was a resounding success. I hope you had </w:t>
      </w:r>
      <w:r w:rsidR="00E41742">
        <w:rPr>
          <w:rFonts w:ascii="Georgia" w:hAnsi="Georgia"/>
        </w:rPr>
        <w:t xml:space="preserve">a </w:t>
      </w:r>
      <w:r>
        <w:rPr>
          <w:rFonts w:ascii="Georgia" w:hAnsi="Georgia"/>
        </w:rPr>
        <w:t>chance to see it.</w:t>
      </w:r>
      <w:r>
        <w:rPr>
          <w:rFonts w:ascii="Arial" w:hAnsi="Arial" w:cs="Arial"/>
          <w:sz w:val="24"/>
          <w:szCs w:val="24"/>
        </w:rPr>
        <w:t xml:space="preserve"> </w:t>
      </w:r>
    </w:p>
    <w:p w14:paraId="06CEA839" w14:textId="7E1BEBD6" w:rsidR="006B6D09" w:rsidRDefault="006B6D09" w:rsidP="006B6D09">
      <w:pPr>
        <w:spacing w:after="0"/>
        <w:rPr>
          <w:rFonts w:ascii="Arial" w:hAnsi="Arial" w:cs="Arial"/>
          <w:b/>
          <w:bCs/>
          <w:sz w:val="24"/>
          <w:szCs w:val="24"/>
        </w:rPr>
        <w:sectPr w:rsidR="006B6D09" w:rsidSect="00126F3A">
          <w:type w:val="continuous"/>
          <w:pgSz w:w="12240" w:h="15840"/>
          <w:pgMar w:top="720" w:right="720" w:bottom="720" w:left="720" w:header="720" w:footer="720" w:gutter="0"/>
          <w:cols w:num="2" w:space="720" w:equalWidth="0">
            <w:col w:w="2880" w:space="720"/>
            <w:col w:w="7200"/>
          </w:cols>
          <w:docGrid w:linePitch="360"/>
        </w:sectPr>
      </w:pPr>
    </w:p>
    <w:p w14:paraId="0BE415C0" w14:textId="1963BA66" w:rsidR="00E7630C" w:rsidRDefault="00E7630C" w:rsidP="00E7630C">
      <w:pPr>
        <w:spacing w:after="0" w:line="480" w:lineRule="auto"/>
        <w:ind w:firstLine="720"/>
        <w:rPr>
          <w:rFonts w:ascii="Georgia" w:hAnsi="Georgia"/>
        </w:rPr>
      </w:pPr>
      <w:r>
        <w:rPr>
          <w:rFonts w:ascii="Georgia" w:hAnsi="Georgia"/>
        </w:rPr>
        <w:lastRenderedPageBreak/>
        <w:t>Clayton Pride organized three years ago to let the LGBTQ members of our community know that Clayton is a safe place where all its residents are valued, where discrimination due to gender identity and sexual orientation is not acceptable. Clayton embraces traditional values which include appreciating neighbors for who they are and their contributions to our town. Wanting to raise our children to reach their best does not mean excluding some children from opportunities. We are lucky to live in an abundant society where everyone can, and should, have the chance to shine in their own way.</w:t>
      </w:r>
    </w:p>
    <w:p w14:paraId="48231189" w14:textId="77777777" w:rsidR="00E7630C" w:rsidRDefault="00E7630C" w:rsidP="00E7630C">
      <w:pPr>
        <w:spacing w:after="0" w:line="480" w:lineRule="auto"/>
        <w:rPr>
          <w:rFonts w:ascii="Georgia" w:hAnsi="Georgia"/>
        </w:rPr>
      </w:pPr>
      <w:r>
        <w:rPr>
          <w:rFonts w:ascii="Georgia" w:hAnsi="Georgia"/>
        </w:rPr>
        <w:t xml:space="preserve"> </w:t>
      </w:r>
      <w:r>
        <w:rPr>
          <w:rFonts w:ascii="Georgia" w:hAnsi="Georgia"/>
        </w:rPr>
        <w:tab/>
        <w:t>This is the message of Pride, and the reason Clayton Pride goes to such lengths to give the town such an elaborate event every year. The Pride flag is all the colors of the rainbow, which includes cisgender heterosexual (CisHet or “straight”) allies. Most of the Clayton Pride committee members are straight allies. Many of us have gay family members and children. The multiple letter designations may look like labels, but they throw off the narrow labels that have empowered bullying and kept so many of our neighbors closeted. Being excluded means living in fear. No one in our town should live in fear.</w:t>
      </w:r>
    </w:p>
    <w:p w14:paraId="046483BF" w14:textId="0F767691" w:rsidR="00E7630C" w:rsidRDefault="00E7630C" w:rsidP="00E7630C">
      <w:pPr>
        <w:spacing w:after="0" w:line="480" w:lineRule="auto"/>
        <w:rPr>
          <w:rFonts w:ascii="Georgia" w:hAnsi="Georgia"/>
        </w:rPr>
      </w:pPr>
      <w:r>
        <w:rPr>
          <w:rFonts w:ascii="Georgia" w:hAnsi="Georgia"/>
        </w:rPr>
        <w:tab/>
        <w:t>A few weeks before the parade, PFLAG held a Pride Ball for area highschoolers who did not feel safe taking their dates to their own high school senior dances. The current divisive political environment has sadly encouraged harassment of queer youth. On top of that, the U.S. Department of Homeland Security issued a warning for Pride event organizers to take extra precautions against possible disruptive groups. This had the unfortunate effect of convincing some kids to stay home from the Pride Ball, and attendance was noticeably lower this year than previously.</w:t>
      </w:r>
    </w:p>
    <w:p w14:paraId="1F1EFB19" w14:textId="77777777" w:rsidR="00E7630C" w:rsidRDefault="00E7630C" w:rsidP="00E7630C">
      <w:pPr>
        <w:spacing w:after="0" w:line="480" w:lineRule="auto"/>
        <w:rPr>
          <w:rFonts w:ascii="Georgia" w:hAnsi="Georgia"/>
        </w:rPr>
      </w:pPr>
      <w:r>
        <w:rPr>
          <w:rFonts w:ascii="Georgia" w:hAnsi="Georgia"/>
        </w:rPr>
        <w:tab/>
        <w:t>The good news is, the Clayton Pride Parade had a record turnout of 58 entries, over 40 booths, and over 4,000 attendees who all wanted to have a good time on a beautiful day. There were no incidents. The haters couldn’t compete with that much goodwill.</w:t>
      </w:r>
    </w:p>
    <w:p w14:paraId="0293B737" w14:textId="77777777" w:rsidR="00E7630C" w:rsidRDefault="00E7630C" w:rsidP="00E7630C">
      <w:pPr>
        <w:spacing w:after="0" w:line="480" w:lineRule="auto"/>
        <w:rPr>
          <w:rFonts w:ascii="Georgia" w:hAnsi="Georgia"/>
        </w:rPr>
      </w:pPr>
      <w:r>
        <w:rPr>
          <w:rFonts w:ascii="Georgia" w:hAnsi="Georgia"/>
        </w:rPr>
        <w:tab/>
        <w:t>As one of the organizers, I got to see “backstage” as well as walk in the parade. I am happy to report the enthusiasm of both the participants and the attendees was heartwarming. Everyone embraced the spirit of inclusiveness. Everyone was happy to see everyone else sharing that same feeling. It was exactly what Pride is all about.</w:t>
      </w:r>
    </w:p>
    <w:p w14:paraId="77E8773E" w14:textId="77777777" w:rsidR="00E7630C" w:rsidRPr="009255F2" w:rsidRDefault="00E7630C" w:rsidP="00E7630C">
      <w:pPr>
        <w:spacing w:after="0" w:line="480" w:lineRule="auto"/>
        <w:rPr>
          <w:rFonts w:ascii="Georgia" w:hAnsi="Georgia"/>
        </w:rPr>
      </w:pPr>
      <w:r>
        <w:rPr>
          <w:rFonts w:ascii="Georgia" w:hAnsi="Georgia"/>
        </w:rPr>
        <w:tab/>
        <w:t xml:space="preserve">Will we do it again? The first year only a handful of us pulled it off against the odds. We were amazed at how welcoming the town was. The second year was about using lessons learned. And the town responded with double the attendance. This year people turned out as never before. I guess they figured we know what we’re doing by now. So of course we will do it again next year. </w:t>
      </w:r>
    </w:p>
    <w:p w14:paraId="5194D935" w14:textId="5C67841D" w:rsidR="00FE539B" w:rsidRDefault="00F53AB3" w:rsidP="00555958">
      <w:pPr>
        <w:rPr>
          <w:rFonts w:ascii="Arial" w:hAnsi="Arial" w:cs="Arial"/>
          <w:sz w:val="24"/>
          <w:szCs w:val="24"/>
        </w:rPr>
      </w:pPr>
      <w:r>
        <w:rPr>
          <w:rFonts w:ascii="Arial" w:hAnsi="Arial" w:cs="Arial"/>
          <w:noProof/>
          <w:sz w:val="24"/>
          <w:szCs w:val="24"/>
        </w:rPr>
        <w:lastRenderedPageBreak/>
        <w:drawing>
          <wp:inline distT="0" distB="0" distL="0" distR="0" wp14:anchorId="0A442B19" wp14:editId="703593CE">
            <wp:extent cx="4622166" cy="3466624"/>
            <wp:effectExtent l="6350" t="0" r="0" b="0"/>
            <wp:docPr id="1427662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62831" name="Picture 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626466" cy="3469849"/>
                    </a:xfrm>
                    <a:prstGeom prst="rect">
                      <a:avLst/>
                    </a:prstGeom>
                  </pic:spPr>
                </pic:pic>
              </a:graphicData>
            </a:graphic>
          </wp:inline>
        </w:drawing>
      </w:r>
    </w:p>
    <w:p w14:paraId="57332E2F" w14:textId="77777777" w:rsidR="00FA5B0C" w:rsidRDefault="00FA5B0C" w:rsidP="00555958">
      <w:pPr>
        <w:rPr>
          <w:rFonts w:ascii="Arial" w:hAnsi="Arial" w:cs="Arial"/>
          <w:sz w:val="24"/>
          <w:szCs w:val="24"/>
        </w:rPr>
      </w:pPr>
    </w:p>
    <w:p w14:paraId="745DA443" w14:textId="5F4B8A25" w:rsidR="00A45D88" w:rsidRDefault="00A50D46" w:rsidP="00A45D88">
      <w:pPr>
        <w:rPr>
          <w:rFonts w:ascii="Arial" w:hAnsi="Arial" w:cs="Arial"/>
          <w:sz w:val="24"/>
          <w:szCs w:val="24"/>
        </w:rPr>
      </w:pPr>
      <w:r>
        <w:rPr>
          <w:rFonts w:ascii="Arial" w:hAnsi="Arial" w:cs="Arial"/>
          <w:sz w:val="24"/>
          <w:szCs w:val="24"/>
        </w:rPr>
        <w:t>T</w:t>
      </w:r>
      <w:r w:rsidR="00A45D88">
        <w:rPr>
          <w:rFonts w:ascii="Arial" w:hAnsi="Arial" w:cs="Arial"/>
          <w:sz w:val="24"/>
          <w:szCs w:val="24"/>
        </w:rPr>
        <w:t>hat’s it for this edition. I hope you enjoyed it. Please invite your friends to sign up. I am actively generating content as I never have before. This newsletter is the best place, and in some cases the only place, to hear about it all ahead of publication.</w:t>
      </w:r>
    </w:p>
    <w:p w14:paraId="20255B78" w14:textId="17E0F06E" w:rsidR="00A45D88" w:rsidRDefault="00A45D88" w:rsidP="008A4389">
      <w:pPr>
        <w:rPr>
          <w:rFonts w:ascii="Arial" w:hAnsi="Arial" w:cs="Arial"/>
          <w:sz w:val="24"/>
          <w:szCs w:val="24"/>
        </w:rPr>
        <w:sectPr w:rsidR="00A45D88" w:rsidSect="00644257">
          <w:type w:val="continuous"/>
          <w:pgSz w:w="12240" w:h="15840"/>
          <w:pgMar w:top="720" w:right="720" w:bottom="720" w:left="720" w:header="720" w:footer="720" w:gutter="0"/>
          <w:cols w:space="720"/>
          <w:docGrid w:linePitch="360"/>
        </w:sectPr>
      </w:pPr>
      <w:r>
        <w:rPr>
          <w:rFonts w:ascii="Arial" w:hAnsi="Arial" w:cs="Arial"/>
          <w:sz w:val="24"/>
          <w:szCs w:val="24"/>
        </w:rPr>
        <w:t xml:space="preserve">Until next month, </w:t>
      </w:r>
      <w:r w:rsidR="00A14C9F">
        <w:rPr>
          <w:rFonts w:ascii="Arial" w:hAnsi="Arial" w:cs="Arial"/>
          <w:sz w:val="24"/>
          <w:szCs w:val="24"/>
        </w:rPr>
        <w:t>be well</w:t>
      </w:r>
      <w:r w:rsidR="00A3552F">
        <w:rPr>
          <w:rFonts w:ascii="Arial" w:hAnsi="Arial" w:cs="Arial"/>
          <w:sz w:val="24"/>
          <w:szCs w:val="24"/>
        </w:rPr>
        <w:t>!</w:t>
      </w:r>
      <w:r w:rsidR="00D13DC0">
        <w:rPr>
          <w:rFonts w:ascii="Arial" w:hAnsi="Arial" w:cs="Arial"/>
          <w:sz w:val="24"/>
          <w:szCs w:val="24"/>
        </w:rPr>
        <w:t xml:space="preserve"> </w:t>
      </w:r>
    </w:p>
    <w:p w14:paraId="53B7420C" w14:textId="77777777" w:rsidR="009A46B7" w:rsidRDefault="009A46B7" w:rsidP="007434C9"/>
    <w:sectPr w:rsidR="009A46B7" w:rsidSect="00644257">
      <w:type w:val="continuous"/>
      <w:pgSz w:w="12240" w:h="15840"/>
      <w:pgMar w:top="720" w:right="720" w:bottom="720" w:left="720" w:header="720" w:footer="720" w:gutter="0"/>
      <w:cols w:num="2" w:space="720" w:equalWidth="0">
        <w:col w:w="2880" w:space="720"/>
        <w:col w:w="72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077CCB"/>
    <w:multiLevelType w:val="multilevel"/>
    <w:tmpl w:val="A6E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296390"/>
    <w:multiLevelType w:val="multilevel"/>
    <w:tmpl w:val="9920F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00412ED"/>
    <w:multiLevelType w:val="hybridMultilevel"/>
    <w:tmpl w:val="89922066"/>
    <w:lvl w:ilvl="0" w:tplc="7DD83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100488">
    <w:abstractNumId w:val="2"/>
  </w:num>
  <w:num w:numId="2" w16cid:durableId="426191489">
    <w:abstractNumId w:val="0"/>
  </w:num>
  <w:num w:numId="3" w16cid:durableId="1756977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38"/>
    <w:rsid w:val="000025E9"/>
    <w:rsid w:val="00003476"/>
    <w:rsid w:val="00003BEA"/>
    <w:rsid w:val="00005056"/>
    <w:rsid w:val="000063A4"/>
    <w:rsid w:val="00010CE5"/>
    <w:rsid w:val="00012AB6"/>
    <w:rsid w:val="00026700"/>
    <w:rsid w:val="0003229A"/>
    <w:rsid w:val="00032D6C"/>
    <w:rsid w:val="000346C2"/>
    <w:rsid w:val="000363EB"/>
    <w:rsid w:val="0003767F"/>
    <w:rsid w:val="00042B83"/>
    <w:rsid w:val="00043B52"/>
    <w:rsid w:val="00046CA6"/>
    <w:rsid w:val="000510E7"/>
    <w:rsid w:val="00052B95"/>
    <w:rsid w:val="0005408A"/>
    <w:rsid w:val="0005427F"/>
    <w:rsid w:val="00057C68"/>
    <w:rsid w:val="00057DF3"/>
    <w:rsid w:val="00061D75"/>
    <w:rsid w:val="00062D99"/>
    <w:rsid w:val="00065A08"/>
    <w:rsid w:val="00067470"/>
    <w:rsid w:val="00070516"/>
    <w:rsid w:val="00076127"/>
    <w:rsid w:val="000777B8"/>
    <w:rsid w:val="00093DDC"/>
    <w:rsid w:val="000A2C67"/>
    <w:rsid w:val="000A333B"/>
    <w:rsid w:val="000A47F5"/>
    <w:rsid w:val="000A60D3"/>
    <w:rsid w:val="000A7B06"/>
    <w:rsid w:val="000B15D3"/>
    <w:rsid w:val="000B5FF9"/>
    <w:rsid w:val="000B6A26"/>
    <w:rsid w:val="000C0F60"/>
    <w:rsid w:val="000C1FED"/>
    <w:rsid w:val="000D0B93"/>
    <w:rsid w:val="000D1E5D"/>
    <w:rsid w:val="000D39B9"/>
    <w:rsid w:val="000D5A06"/>
    <w:rsid w:val="000E2463"/>
    <w:rsid w:val="000E2DC3"/>
    <w:rsid w:val="000E37A7"/>
    <w:rsid w:val="000F483E"/>
    <w:rsid w:val="00102FCE"/>
    <w:rsid w:val="00104415"/>
    <w:rsid w:val="001050F7"/>
    <w:rsid w:val="0011139E"/>
    <w:rsid w:val="001125C1"/>
    <w:rsid w:val="00112DD7"/>
    <w:rsid w:val="00113619"/>
    <w:rsid w:val="0011424E"/>
    <w:rsid w:val="001172CC"/>
    <w:rsid w:val="0011787C"/>
    <w:rsid w:val="00123E1B"/>
    <w:rsid w:val="001258E7"/>
    <w:rsid w:val="00125E18"/>
    <w:rsid w:val="00126633"/>
    <w:rsid w:val="00126F3A"/>
    <w:rsid w:val="00130A57"/>
    <w:rsid w:val="001360A9"/>
    <w:rsid w:val="00137F4B"/>
    <w:rsid w:val="001416B2"/>
    <w:rsid w:val="00146853"/>
    <w:rsid w:val="001476F6"/>
    <w:rsid w:val="00152650"/>
    <w:rsid w:val="0015314A"/>
    <w:rsid w:val="00154D0F"/>
    <w:rsid w:val="00155F33"/>
    <w:rsid w:val="00156291"/>
    <w:rsid w:val="001567CB"/>
    <w:rsid w:val="0015773D"/>
    <w:rsid w:val="00163F2B"/>
    <w:rsid w:val="00164037"/>
    <w:rsid w:val="0017017A"/>
    <w:rsid w:val="00177FCB"/>
    <w:rsid w:val="0018001A"/>
    <w:rsid w:val="00182C53"/>
    <w:rsid w:val="001850EF"/>
    <w:rsid w:val="001857C4"/>
    <w:rsid w:val="00190699"/>
    <w:rsid w:val="001927DA"/>
    <w:rsid w:val="001A0036"/>
    <w:rsid w:val="001A1BCD"/>
    <w:rsid w:val="001A5ADB"/>
    <w:rsid w:val="001B1868"/>
    <w:rsid w:val="001B1ED4"/>
    <w:rsid w:val="001B2FE9"/>
    <w:rsid w:val="001B7BB8"/>
    <w:rsid w:val="001D1584"/>
    <w:rsid w:val="001D1B89"/>
    <w:rsid w:val="001D661C"/>
    <w:rsid w:val="001E2654"/>
    <w:rsid w:val="001E6DD1"/>
    <w:rsid w:val="001F1818"/>
    <w:rsid w:val="001F2715"/>
    <w:rsid w:val="001F7046"/>
    <w:rsid w:val="00205615"/>
    <w:rsid w:val="00205923"/>
    <w:rsid w:val="002101A1"/>
    <w:rsid w:val="00210F27"/>
    <w:rsid w:val="00217597"/>
    <w:rsid w:val="00221286"/>
    <w:rsid w:val="00221359"/>
    <w:rsid w:val="002219C5"/>
    <w:rsid w:val="0023002D"/>
    <w:rsid w:val="0023029B"/>
    <w:rsid w:val="0023048F"/>
    <w:rsid w:val="002408D7"/>
    <w:rsid w:val="00244D66"/>
    <w:rsid w:val="002452EB"/>
    <w:rsid w:val="0025150B"/>
    <w:rsid w:val="002532C5"/>
    <w:rsid w:val="0026516A"/>
    <w:rsid w:val="00266F60"/>
    <w:rsid w:val="00273243"/>
    <w:rsid w:val="002735CE"/>
    <w:rsid w:val="00276188"/>
    <w:rsid w:val="00281BBA"/>
    <w:rsid w:val="0028230F"/>
    <w:rsid w:val="00286867"/>
    <w:rsid w:val="00291563"/>
    <w:rsid w:val="00292FEC"/>
    <w:rsid w:val="00293E20"/>
    <w:rsid w:val="00296CB9"/>
    <w:rsid w:val="00297653"/>
    <w:rsid w:val="002A05A5"/>
    <w:rsid w:val="002A4066"/>
    <w:rsid w:val="002A4273"/>
    <w:rsid w:val="002A4E7B"/>
    <w:rsid w:val="002A51F7"/>
    <w:rsid w:val="002A62D4"/>
    <w:rsid w:val="002B37A0"/>
    <w:rsid w:val="002B405D"/>
    <w:rsid w:val="002B42CD"/>
    <w:rsid w:val="002B7D35"/>
    <w:rsid w:val="002C2C31"/>
    <w:rsid w:val="002C4107"/>
    <w:rsid w:val="002C414F"/>
    <w:rsid w:val="002C700A"/>
    <w:rsid w:val="002C783A"/>
    <w:rsid w:val="002D19B2"/>
    <w:rsid w:val="002D216C"/>
    <w:rsid w:val="002D514A"/>
    <w:rsid w:val="002E009D"/>
    <w:rsid w:val="002E494A"/>
    <w:rsid w:val="002E5B7F"/>
    <w:rsid w:val="002E7625"/>
    <w:rsid w:val="002F332E"/>
    <w:rsid w:val="002F5338"/>
    <w:rsid w:val="002F646C"/>
    <w:rsid w:val="00305355"/>
    <w:rsid w:val="0030592A"/>
    <w:rsid w:val="003074CF"/>
    <w:rsid w:val="0031266E"/>
    <w:rsid w:val="00312793"/>
    <w:rsid w:val="00315D0D"/>
    <w:rsid w:val="00331B40"/>
    <w:rsid w:val="00332699"/>
    <w:rsid w:val="003369FE"/>
    <w:rsid w:val="00337A54"/>
    <w:rsid w:val="00341ECF"/>
    <w:rsid w:val="00342F7F"/>
    <w:rsid w:val="003439A9"/>
    <w:rsid w:val="00343C12"/>
    <w:rsid w:val="00354A60"/>
    <w:rsid w:val="00356CAD"/>
    <w:rsid w:val="00356FDE"/>
    <w:rsid w:val="00357F48"/>
    <w:rsid w:val="003605D8"/>
    <w:rsid w:val="00362089"/>
    <w:rsid w:val="0036603A"/>
    <w:rsid w:val="00366F2B"/>
    <w:rsid w:val="00370020"/>
    <w:rsid w:val="00370524"/>
    <w:rsid w:val="003726FC"/>
    <w:rsid w:val="0037297C"/>
    <w:rsid w:val="003755B6"/>
    <w:rsid w:val="003772A3"/>
    <w:rsid w:val="003846B8"/>
    <w:rsid w:val="00384CF9"/>
    <w:rsid w:val="00385803"/>
    <w:rsid w:val="00385ACF"/>
    <w:rsid w:val="00386FFF"/>
    <w:rsid w:val="003A3B6A"/>
    <w:rsid w:val="003B35EE"/>
    <w:rsid w:val="003B3E61"/>
    <w:rsid w:val="003B5E90"/>
    <w:rsid w:val="003C0F5A"/>
    <w:rsid w:val="003C40BA"/>
    <w:rsid w:val="003C578A"/>
    <w:rsid w:val="003C5B7B"/>
    <w:rsid w:val="003C6BE3"/>
    <w:rsid w:val="003D17A8"/>
    <w:rsid w:val="003D1877"/>
    <w:rsid w:val="003D2788"/>
    <w:rsid w:val="003D4295"/>
    <w:rsid w:val="003D5618"/>
    <w:rsid w:val="003D77CA"/>
    <w:rsid w:val="003E7C78"/>
    <w:rsid w:val="003F40A0"/>
    <w:rsid w:val="003F52D2"/>
    <w:rsid w:val="003F5CC8"/>
    <w:rsid w:val="003F5E94"/>
    <w:rsid w:val="00401E85"/>
    <w:rsid w:val="00403101"/>
    <w:rsid w:val="00404798"/>
    <w:rsid w:val="0040657F"/>
    <w:rsid w:val="00406585"/>
    <w:rsid w:val="00406899"/>
    <w:rsid w:val="00407E3E"/>
    <w:rsid w:val="004107AF"/>
    <w:rsid w:val="004142D2"/>
    <w:rsid w:val="00421C4C"/>
    <w:rsid w:val="00422519"/>
    <w:rsid w:val="004257D3"/>
    <w:rsid w:val="00431177"/>
    <w:rsid w:val="00434054"/>
    <w:rsid w:val="0043456C"/>
    <w:rsid w:val="00435A01"/>
    <w:rsid w:val="004430A7"/>
    <w:rsid w:val="00445D04"/>
    <w:rsid w:val="00447570"/>
    <w:rsid w:val="00447795"/>
    <w:rsid w:val="0045436C"/>
    <w:rsid w:val="004548BA"/>
    <w:rsid w:val="00455321"/>
    <w:rsid w:val="00457F8C"/>
    <w:rsid w:val="004722EA"/>
    <w:rsid w:val="00472728"/>
    <w:rsid w:val="00480F0D"/>
    <w:rsid w:val="00484671"/>
    <w:rsid w:val="004874E3"/>
    <w:rsid w:val="00490340"/>
    <w:rsid w:val="00493A80"/>
    <w:rsid w:val="00494851"/>
    <w:rsid w:val="00497706"/>
    <w:rsid w:val="004A389F"/>
    <w:rsid w:val="004A55AE"/>
    <w:rsid w:val="004A7F84"/>
    <w:rsid w:val="004B022F"/>
    <w:rsid w:val="004B1DDE"/>
    <w:rsid w:val="004C1685"/>
    <w:rsid w:val="004C2C5A"/>
    <w:rsid w:val="004C6787"/>
    <w:rsid w:val="004D08B9"/>
    <w:rsid w:val="004D4517"/>
    <w:rsid w:val="004D56EF"/>
    <w:rsid w:val="004F1199"/>
    <w:rsid w:val="004F25B4"/>
    <w:rsid w:val="004F39FE"/>
    <w:rsid w:val="004F40D7"/>
    <w:rsid w:val="004F7E8B"/>
    <w:rsid w:val="00500BF0"/>
    <w:rsid w:val="00502A0E"/>
    <w:rsid w:val="00505EAF"/>
    <w:rsid w:val="0051098E"/>
    <w:rsid w:val="00510EA1"/>
    <w:rsid w:val="00517FEC"/>
    <w:rsid w:val="00521164"/>
    <w:rsid w:val="005236FE"/>
    <w:rsid w:val="00526310"/>
    <w:rsid w:val="0053304B"/>
    <w:rsid w:val="00533EB6"/>
    <w:rsid w:val="0054275F"/>
    <w:rsid w:val="005448C7"/>
    <w:rsid w:val="00550D96"/>
    <w:rsid w:val="00555958"/>
    <w:rsid w:val="00555CB2"/>
    <w:rsid w:val="00556659"/>
    <w:rsid w:val="0056478A"/>
    <w:rsid w:val="0056798D"/>
    <w:rsid w:val="00570D03"/>
    <w:rsid w:val="00573DE2"/>
    <w:rsid w:val="00574A47"/>
    <w:rsid w:val="0057653A"/>
    <w:rsid w:val="0057766E"/>
    <w:rsid w:val="00580C26"/>
    <w:rsid w:val="0058147B"/>
    <w:rsid w:val="00582582"/>
    <w:rsid w:val="00592393"/>
    <w:rsid w:val="005944C9"/>
    <w:rsid w:val="00595BDE"/>
    <w:rsid w:val="005A5071"/>
    <w:rsid w:val="005A606B"/>
    <w:rsid w:val="005B2F2B"/>
    <w:rsid w:val="005B52AC"/>
    <w:rsid w:val="005B7765"/>
    <w:rsid w:val="005C205B"/>
    <w:rsid w:val="005C20DD"/>
    <w:rsid w:val="005C5EBA"/>
    <w:rsid w:val="005C6C32"/>
    <w:rsid w:val="005C720D"/>
    <w:rsid w:val="005C76EA"/>
    <w:rsid w:val="005D1F75"/>
    <w:rsid w:val="005D2391"/>
    <w:rsid w:val="005D3F31"/>
    <w:rsid w:val="005D5E36"/>
    <w:rsid w:val="005D6A47"/>
    <w:rsid w:val="005D6B77"/>
    <w:rsid w:val="005D7057"/>
    <w:rsid w:val="005D7822"/>
    <w:rsid w:val="005E0570"/>
    <w:rsid w:val="005E15C2"/>
    <w:rsid w:val="005E1963"/>
    <w:rsid w:val="005E39A6"/>
    <w:rsid w:val="005E63A2"/>
    <w:rsid w:val="005E7C30"/>
    <w:rsid w:val="005F189E"/>
    <w:rsid w:val="0060195F"/>
    <w:rsid w:val="006041B3"/>
    <w:rsid w:val="0060534E"/>
    <w:rsid w:val="006058CB"/>
    <w:rsid w:val="00607987"/>
    <w:rsid w:val="006137C9"/>
    <w:rsid w:val="006163B8"/>
    <w:rsid w:val="00624F18"/>
    <w:rsid w:val="00624FFF"/>
    <w:rsid w:val="00625FE9"/>
    <w:rsid w:val="00631DA1"/>
    <w:rsid w:val="006322FB"/>
    <w:rsid w:val="0063433A"/>
    <w:rsid w:val="00635CA0"/>
    <w:rsid w:val="0064053E"/>
    <w:rsid w:val="00641861"/>
    <w:rsid w:val="00643148"/>
    <w:rsid w:val="00644257"/>
    <w:rsid w:val="00646B2B"/>
    <w:rsid w:val="00651537"/>
    <w:rsid w:val="0065394F"/>
    <w:rsid w:val="0065717B"/>
    <w:rsid w:val="00661CBE"/>
    <w:rsid w:val="00662BF5"/>
    <w:rsid w:val="00664546"/>
    <w:rsid w:val="00664ECB"/>
    <w:rsid w:val="00673170"/>
    <w:rsid w:val="00675383"/>
    <w:rsid w:val="00676ACE"/>
    <w:rsid w:val="00677DAC"/>
    <w:rsid w:val="00681386"/>
    <w:rsid w:val="006832E8"/>
    <w:rsid w:val="00683600"/>
    <w:rsid w:val="00684B2B"/>
    <w:rsid w:val="00686E9B"/>
    <w:rsid w:val="00687A06"/>
    <w:rsid w:val="00692C44"/>
    <w:rsid w:val="00696D35"/>
    <w:rsid w:val="006A0FAE"/>
    <w:rsid w:val="006A292A"/>
    <w:rsid w:val="006A58DC"/>
    <w:rsid w:val="006B06C3"/>
    <w:rsid w:val="006B2867"/>
    <w:rsid w:val="006B30DB"/>
    <w:rsid w:val="006B36F3"/>
    <w:rsid w:val="006B3CB0"/>
    <w:rsid w:val="006B6483"/>
    <w:rsid w:val="006B6D09"/>
    <w:rsid w:val="006C36C0"/>
    <w:rsid w:val="006C5D40"/>
    <w:rsid w:val="006C60AE"/>
    <w:rsid w:val="006C6F3C"/>
    <w:rsid w:val="006C7409"/>
    <w:rsid w:val="006D122C"/>
    <w:rsid w:val="006D1417"/>
    <w:rsid w:val="006D325D"/>
    <w:rsid w:val="006E33F6"/>
    <w:rsid w:val="006F1A3D"/>
    <w:rsid w:val="006F3814"/>
    <w:rsid w:val="006F3A78"/>
    <w:rsid w:val="006F58DC"/>
    <w:rsid w:val="006F679F"/>
    <w:rsid w:val="00700357"/>
    <w:rsid w:val="00701862"/>
    <w:rsid w:val="00701F6E"/>
    <w:rsid w:val="00702F37"/>
    <w:rsid w:val="0070559B"/>
    <w:rsid w:val="007057AA"/>
    <w:rsid w:val="00710359"/>
    <w:rsid w:val="00720449"/>
    <w:rsid w:val="00724F24"/>
    <w:rsid w:val="00727917"/>
    <w:rsid w:val="00732229"/>
    <w:rsid w:val="00735D04"/>
    <w:rsid w:val="00736833"/>
    <w:rsid w:val="00737102"/>
    <w:rsid w:val="007416E0"/>
    <w:rsid w:val="007434C9"/>
    <w:rsid w:val="00745AAA"/>
    <w:rsid w:val="007513BD"/>
    <w:rsid w:val="007525C2"/>
    <w:rsid w:val="00752713"/>
    <w:rsid w:val="0075720E"/>
    <w:rsid w:val="00761118"/>
    <w:rsid w:val="00763C44"/>
    <w:rsid w:val="00767531"/>
    <w:rsid w:val="00770081"/>
    <w:rsid w:val="00770730"/>
    <w:rsid w:val="00770BAA"/>
    <w:rsid w:val="007717F4"/>
    <w:rsid w:val="00772CD6"/>
    <w:rsid w:val="00781E74"/>
    <w:rsid w:val="007832F3"/>
    <w:rsid w:val="00783E1D"/>
    <w:rsid w:val="00784174"/>
    <w:rsid w:val="00785508"/>
    <w:rsid w:val="00785972"/>
    <w:rsid w:val="00785CFE"/>
    <w:rsid w:val="007870D2"/>
    <w:rsid w:val="00787CF6"/>
    <w:rsid w:val="00790B5E"/>
    <w:rsid w:val="0079344A"/>
    <w:rsid w:val="0079556D"/>
    <w:rsid w:val="007A131F"/>
    <w:rsid w:val="007A20BC"/>
    <w:rsid w:val="007A233E"/>
    <w:rsid w:val="007A4F2B"/>
    <w:rsid w:val="007A556D"/>
    <w:rsid w:val="007B3275"/>
    <w:rsid w:val="007B3CAC"/>
    <w:rsid w:val="007B3D19"/>
    <w:rsid w:val="007B606D"/>
    <w:rsid w:val="007B6FE0"/>
    <w:rsid w:val="007C235A"/>
    <w:rsid w:val="007C4341"/>
    <w:rsid w:val="007C4EF7"/>
    <w:rsid w:val="007D0D72"/>
    <w:rsid w:val="007D2128"/>
    <w:rsid w:val="007D5662"/>
    <w:rsid w:val="007D7570"/>
    <w:rsid w:val="007E0AD6"/>
    <w:rsid w:val="007F440F"/>
    <w:rsid w:val="007F4A8D"/>
    <w:rsid w:val="007F7339"/>
    <w:rsid w:val="00800537"/>
    <w:rsid w:val="00801449"/>
    <w:rsid w:val="00801480"/>
    <w:rsid w:val="0080294B"/>
    <w:rsid w:val="0080713E"/>
    <w:rsid w:val="00811077"/>
    <w:rsid w:val="0081118E"/>
    <w:rsid w:val="00813764"/>
    <w:rsid w:val="00822E3F"/>
    <w:rsid w:val="00826401"/>
    <w:rsid w:val="00826BEC"/>
    <w:rsid w:val="0082774F"/>
    <w:rsid w:val="0083193B"/>
    <w:rsid w:val="0083501F"/>
    <w:rsid w:val="00835A00"/>
    <w:rsid w:val="0083653C"/>
    <w:rsid w:val="00840AE7"/>
    <w:rsid w:val="008418E6"/>
    <w:rsid w:val="0084419F"/>
    <w:rsid w:val="00844713"/>
    <w:rsid w:val="008474DC"/>
    <w:rsid w:val="00851EF6"/>
    <w:rsid w:val="008527EC"/>
    <w:rsid w:val="008550C0"/>
    <w:rsid w:val="00863580"/>
    <w:rsid w:val="00864902"/>
    <w:rsid w:val="00864996"/>
    <w:rsid w:val="008657B7"/>
    <w:rsid w:val="00870A37"/>
    <w:rsid w:val="00871169"/>
    <w:rsid w:val="00873378"/>
    <w:rsid w:val="00875388"/>
    <w:rsid w:val="00880633"/>
    <w:rsid w:val="0088073F"/>
    <w:rsid w:val="00880BF8"/>
    <w:rsid w:val="008831C3"/>
    <w:rsid w:val="0088473B"/>
    <w:rsid w:val="00884B85"/>
    <w:rsid w:val="00885F35"/>
    <w:rsid w:val="00890948"/>
    <w:rsid w:val="00893E42"/>
    <w:rsid w:val="00894082"/>
    <w:rsid w:val="008945AF"/>
    <w:rsid w:val="008949F4"/>
    <w:rsid w:val="008952F0"/>
    <w:rsid w:val="008A1BD6"/>
    <w:rsid w:val="008A1E3B"/>
    <w:rsid w:val="008A2D4C"/>
    <w:rsid w:val="008A4389"/>
    <w:rsid w:val="008A5391"/>
    <w:rsid w:val="008A5D3C"/>
    <w:rsid w:val="008A6AC6"/>
    <w:rsid w:val="008B0B47"/>
    <w:rsid w:val="008B3E76"/>
    <w:rsid w:val="008B54DA"/>
    <w:rsid w:val="008B6FE5"/>
    <w:rsid w:val="008B741B"/>
    <w:rsid w:val="008B74F3"/>
    <w:rsid w:val="008C7AB3"/>
    <w:rsid w:val="008C7EA9"/>
    <w:rsid w:val="008D2D83"/>
    <w:rsid w:val="008E4297"/>
    <w:rsid w:val="008E5C35"/>
    <w:rsid w:val="008E6F29"/>
    <w:rsid w:val="008F24C8"/>
    <w:rsid w:val="008F25EE"/>
    <w:rsid w:val="008F356C"/>
    <w:rsid w:val="008F4F29"/>
    <w:rsid w:val="008F7A71"/>
    <w:rsid w:val="00900414"/>
    <w:rsid w:val="00902404"/>
    <w:rsid w:val="00902831"/>
    <w:rsid w:val="009031DE"/>
    <w:rsid w:val="0090333E"/>
    <w:rsid w:val="009038DE"/>
    <w:rsid w:val="009063B6"/>
    <w:rsid w:val="009077FA"/>
    <w:rsid w:val="00922F84"/>
    <w:rsid w:val="009230BD"/>
    <w:rsid w:val="00923715"/>
    <w:rsid w:val="009259C8"/>
    <w:rsid w:val="00927B95"/>
    <w:rsid w:val="0093725E"/>
    <w:rsid w:val="00937F69"/>
    <w:rsid w:val="00940AF8"/>
    <w:rsid w:val="00944193"/>
    <w:rsid w:val="0094713B"/>
    <w:rsid w:val="00951A4D"/>
    <w:rsid w:val="00955DC1"/>
    <w:rsid w:val="009635CE"/>
    <w:rsid w:val="0096434B"/>
    <w:rsid w:val="0096744C"/>
    <w:rsid w:val="009675D3"/>
    <w:rsid w:val="00970291"/>
    <w:rsid w:val="009708B1"/>
    <w:rsid w:val="0097449D"/>
    <w:rsid w:val="009811C5"/>
    <w:rsid w:val="00981238"/>
    <w:rsid w:val="009813BB"/>
    <w:rsid w:val="0098647A"/>
    <w:rsid w:val="00987E18"/>
    <w:rsid w:val="0099270B"/>
    <w:rsid w:val="00997E4C"/>
    <w:rsid w:val="009A19AC"/>
    <w:rsid w:val="009A46B7"/>
    <w:rsid w:val="009A5C3B"/>
    <w:rsid w:val="009A7836"/>
    <w:rsid w:val="009B24B0"/>
    <w:rsid w:val="009B36BF"/>
    <w:rsid w:val="009B4AE5"/>
    <w:rsid w:val="009B542F"/>
    <w:rsid w:val="009B5762"/>
    <w:rsid w:val="009B593A"/>
    <w:rsid w:val="009B5E97"/>
    <w:rsid w:val="009C1435"/>
    <w:rsid w:val="009C3B22"/>
    <w:rsid w:val="009C652E"/>
    <w:rsid w:val="009E1C26"/>
    <w:rsid w:val="009E223A"/>
    <w:rsid w:val="009E25E2"/>
    <w:rsid w:val="009E321B"/>
    <w:rsid w:val="009E4AB9"/>
    <w:rsid w:val="009E6A2D"/>
    <w:rsid w:val="009F34D0"/>
    <w:rsid w:val="009F44D8"/>
    <w:rsid w:val="009F5BF5"/>
    <w:rsid w:val="00A00C79"/>
    <w:rsid w:val="00A040B2"/>
    <w:rsid w:val="00A05722"/>
    <w:rsid w:val="00A05C80"/>
    <w:rsid w:val="00A0689E"/>
    <w:rsid w:val="00A11F55"/>
    <w:rsid w:val="00A122F9"/>
    <w:rsid w:val="00A13C89"/>
    <w:rsid w:val="00A142EA"/>
    <w:rsid w:val="00A145D7"/>
    <w:rsid w:val="00A14C9F"/>
    <w:rsid w:val="00A14F30"/>
    <w:rsid w:val="00A15919"/>
    <w:rsid w:val="00A15B91"/>
    <w:rsid w:val="00A15FBC"/>
    <w:rsid w:val="00A16A26"/>
    <w:rsid w:val="00A20CAD"/>
    <w:rsid w:val="00A21071"/>
    <w:rsid w:val="00A23F7D"/>
    <w:rsid w:val="00A25AFD"/>
    <w:rsid w:val="00A26F84"/>
    <w:rsid w:val="00A3008A"/>
    <w:rsid w:val="00A301A4"/>
    <w:rsid w:val="00A34076"/>
    <w:rsid w:val="00A343A8"/>
    <w:rsid w:val="00A35336"/>
    <w:rsid w:val="00A3552F"/>
    <w:rsid w:val="00A413CC"/>
    <w:rsid w:val="00A419CA"/>
    <w:rsid w:val="00A424F0"/>
    <w:rsid w:val="00A428B8"/>
    <w:rsid w:val="00A43311"/>
    <w:rsid w:val="00A44F18"/>
    <w:rsid w:val="00A45D88"/>
    <w:rsid w:val="00A4663E"/>
    <w:rsid w:val="00A47213"/>
    <w:rsid w:val="00A50D46"/>
    <w:rsid w:val="00A51333"/>
    <w:rsid w:val="00A60026"/>
    <w:rsid w:val="00A60A98"/>
    <w:rsid w:val="00A72673"/>
    <w:rsid w:val="00A84D61"/>
    <w:rsid w:val="00A92F8B"/>
    <w:rsid w:val="00A9655C"/>
    <w:rsid w:val="00AA1A9F"/>
    <w:rsid w:val="00AB22C8"/>
    <w:rsid w:val="00AB25EB"/>
    <w:rsid w:val="00AB2AF1"/>
    <w:rsid w:val="00AB6514"/>
    <w:rsid w:val="00AB6DAB"/>
    <w:rsid w:val="00AB71B5"/>
    <w:rsid w:val="00AC60AD"/>
    <w:rsid w:val="00AD12E3"/>
    <w:rsid w:val="00AD3066"/>
    <w:rsid w:val="00AD32D7"/>
    <w:rsid w:val="00AE73E7"/>
    <w:rsid w:val="00AF317E"/>
    <w:rsid w:val="00AF42E3"/>
    <w:rsid w:val="00AF50D7"/>
    <w:rsid w:val="00AF7801"/>
    <w:rsid w:val="00B001F7"/>
    <w:rsid w:val="00B03451"/>
    <w:rsid w:val="00B13FCC"/>
    <w:rsid w:val="00B15A19"/>
    <w:rsid w:val="00B20E75"/>
    <w:rsid w:val="00B21E49"/>
    <w:rsid w:val="00B22318"/>
    <w:rsid w:val="00B25953"/>
    <w:rsid w:val="00B26BD5"/>
    <w:rsid w:val="00B276EA"/>
    <w:rsid w:val="00B329D5"/>
    <w:rsid w:val="00B37FDA"/>
    <w:rsid w:val="00B41098"/>
    <w:rsid w:val="00B43375"/>
    <w:rsid w:val="00B44418"/>
    <w:rsid w:val="00B45486"/>
    <w:rsid w:val="00B47A3C"/>
    <w:rsid w:val="00B5125A"/>
    <w:rsid w:val="00B553BF"/>
    <w:rsid w:val="00B5549B"/>
    <w:rsid w:val="00B56034"/>
    <w:rsid w:val="00B60B86"/>
    <w:rsid w:val="00B61540"/>
    <w:rsid w:val="00B674EE"/>
    <w:rsid w:val="00B71F25"/>
    <w:rsid w:val="00B738D1"/>
    <w:rsid w:val="00B76D76"/>
    <w:rsid w:val="00B81366"/>
    <w:rsid w:val="00B83D09"/>
    <w:rsid w:val="00B84780"/>
    <w:rsid w:val="00B90C03"/>
    <w:rsid w:val="00B92707"/>
    <w:rsid w:val="00B946FF"/>
    <w:rsid w:val="00B9484A"/>
    <w:rsid w:val="00B95C1F"/>
    <w:rsid w:val="00B96B07"/>
    <w:rsid w:val="00B96D68"/>
    <w:rsid w:val="00B96DBA"/>
    <w:rsid w:val="00BA0411"/>
    <w:rsid w:val="00BB04E0"/>
    <w:rsid w:val="00BB5D34"/>
    <w:rsid w:val="00BC0715"/>
    <w:rsid w:val="00BC0D61"/>
    <w:rsid w:val="00BC1240"/>
    <w:rsid w:val="00BC4BF5"/>
    <w:rsid w:val="00BC57C0"/>
    <w:rsid w:val="00BC6E07"/>
    <w:rsid w:val="00BD0922"/>
    <w:rsid w:val="00BD1611"/>
    <w:rsid w:val="00BD219F"/>
    <w:rsid w:val="00BD33B6"/>
    <w:rsid w:val="00BD364A"/>
    <w:rsid w:val="00BE0919"/>
    <w:rsid w:val="00BE4DA9"/>
    <w:rsid w:val="00BE515B"/>
    <w:rsid w:val="00BF037E"/>
    <w:rsid w:val="00BF215C"/>
    <w:rsid w:val="00BF245B"/>
    <w:rsid w:val="00C00175"/>
    <w:rsid w:val="00C05BE7"/>
    <w:rsid w:val="00C067BC"/>
    <w:rsid w:val="00C175FE"/>
    <w:rsid w:val="00C20F5E"/>
    <w:rsid w:val="00C211AC"/>
    <w:rsid w:val="00C23725"/>
    <w:rsid w:val="00C24DF0"/>
    <w:rsid w:val="00C24E81"/>
    <w:rsid w:val="00C312D6"/>
    <w:rsid w:val="00C36C2E"/>
    <w:rsid w:val="00C43C50"/>
    <w:rsid w:val="00C44C0C"/>
    <w:rsid w:val="00C510B6"/>
    <w:rsid w:val="00C53007"/>
    <w:rsid w:val="00C53EE8"/>
    <w:rsid w:val="00C54E4E"/>
    <w:rsid w:val="00C554F5"/>
    <w:rsid w:val="00C60270"/>
    <w:rsid w:val="00C61794"/>
    <w:rsid w:val="00C658B1"/>
    <w:rsid w:val="00C66A21"/>
    <w:rsid w:val="00C66C66"/>
    <w:rsid w:val="00C67031"/>
    <w:rsid w:val="00C72FF5"/>
    <w:rsid w:val="00C7543E"/>
    <w:rsid w:val="00C77D71"/>
    <w:rsid w:val="00C81B41"/>
    <w:rsid w:val="00C85332"/>
    <w:rsid w:val="00C85545"/>
    <w:rsid w:val="00C858C8"/>
    <w:rsid w:val="00C85C96"/>
    <w:rsid w:val="00C917E4"/>
    <w:rsid w:val="00C93917"/>
    <w:rsid w:val="00C95039"/>
    <w:rsid w:val="00CA0A50"/>
    <w:rsid w:val="00CA0B31"/>
    <w:rsid w:val="00CA0D60"/>
    <w:rsid w:val="00CA0FEA"/>
    <w:rsid w:val="00CA4A5A"/>
    <w:rsid w:val="00CB0829"/>
    <w:rsid w:val="00CB39D2"/>
    <w:rsid w:val="00CC2019"/>
    <w:rsid w:val="00CC34CE"/>
    <w:rsid w:val="00CC4089"/>
    <w:rsid w:val="00CC53FB"/>
    <w:rsid w:val="00CC5584"/>
    <w:rsid w:val="00CC5B23"/>
    <w:rsid w:val="00CC69B8"/>
    <w:rsid w:val="00CD101A"/>
    <w:rsid w:val="00CD2A95"/>
    <w:rsid w:val="00CD3124"/>
    <w:rsid w:val="00CD3387"/>
    <w:rsid w:val="00CE0113"/>
    <w:rsid w:val="00CE147A"/>
    <w:rsid w:val="00CE1ADF"/>
    <w:rsid w:val="00CF0C6F"/>
    <w:rsid w:val="00CF7C5D"/>
    <w:rsid w:val="00D05E32"/>
    <w:rsid w:val="00D134DF"/>
    <w:rsid w:val="00D13DC0"/>
    <w:rsid w:val="00D1451E"/>
    <w:rsid w:val="00D17082"/>
    <w:rsid w:val="00D177B9"/>
    <w:rsid w:val="00D22A3C"/>
    <w:rsid w:val="00D23D27"/>
    <w:rsid w:val="00D246A9"/>
    <w:rsid w:val="00D24B3B"/>
    <w:rsid w:val="00D307F4"/>
    <w:rsid w:val="00D31F72"/>
    <w:rsid w:val="00D323F4"/>
    <w:rsid w:val="00D34DD8"/>
    <w:rsid w:val="00D3534B"/>
    <w:rsid w:val="00D35D82"/>
    <w:rsid w:val="00D36020"/>
    <w:rsid w:val="00D3642D"/>
    <w:rsid w:val="00D369AF"/>
    <w:rsid w:val="00D3707B"/>
    <w:rsid w:val="00D43621"/>
    <w:rsid w:val="00D45DAD"/>
    <w:rsid w:val="00D519EB"/>
    <w:rsid w:val="00D55425"/>
    <w:rsid w:val="00D56432"/>
    <w:rsid w:val="00D602D2"/>
    <w:rsid w:val="00D63181"/>
    <w:rsid w:val="00D64CAF"/>
    <w:rsid w:val="00D64CE6"/>
    <w:rsid w:val="00D64D7F"/>
    <w:rsid w:val="00D72598"/>
    <w:rsid w:val="00D7269F"/>
    <w:rsid w:val="00D72737"/>
    <w:rsid w:val="00D74632"/>
    <w:rsid w:val="00D82BFB"/>
    <w:rsid w:val="00D8694D"/>
    <w:rsid w:val="00D900B9"/>
    <w:rsid w:val="00D90BE7"/>
    <w:rsid w:val="00D92316"/>
    <w:rsid w:val="00D9541C"/>
    <w:rsid w:val="00DA0BAC"/>
    <w:rsid w:val="00DA24FA"/>
    <w:rsid w:val="00DA29CF"/>
    <w:rsid w:val="00DA2B70"/>
    <w:rsid w:val="00DA535A"/>
    <w:rsid w:val="00DA7AB3"/>
    <w:rsid w:val="00DB13A4"/>
    <w:rsid w:val="00DB40AB"/>
    <w:rsid w:val="00DB4B2E"/>
    <w:rsid w:val="00DB6A87"/>
    <w:rsid w:val="00DC7855"/>
    <w:rsid w:val="00DD0716"/>
    <w:rsid w:val="00DD4CDB"/>
    <w:rsid w:val="00DD52DA"/>
    <w:rsid w:val="00DE04B7"/>
    <w:rsid w:val="00DE2DD2"/>
    <w:rsid w:val="00DE4751"/>
    <w:rsid w:val="00DF335B"/>
    <w:rsid w:val="00E00C90"/>
    <w:rsid w:val="00E03A33"/>
    <w:rsid w:val="00E03BEC"/>
    <w:rsid w:val="00E05313"/>
    <w:rsid w:val="00E05589"/>
    <w:rsid w:val="00E05E49"/>
    <w:rsid w:val="00E1557E"/>
    <w:rsid w:val="00E1559F"/>
    <w:rsid w:val="00E165E7"/>
    <w:rsid w:val="00E16638"/>
    <w:rsid w:val="00E22A21"/>
    <w:rsid w:val="00E25C5E"/>
    <w:rsid w:val="00E306AA"/>
    <w:rsid w:val="00E36858"/>
    <w:rsid w:val="00E36F76"/>
    <w:rsid w:val="00E379F6"/>
    <w:rsid w:val="00E400E9"/>
    <w:rsid w:val="00E41742"/>
    <w:rsid w:val="00E42642"/>
    <w:rsid w:val="00E4313E"/>
    <w:rsid w:val="00E44CF9"/>
    <w:rsid w:val="00E500D2"/>
    <w:rsid w:val="00E5088E"/>
    <w:rsid w:val="00E518D1"/>
    <w:rsid w:val="00E533FF"/>
    <w:rsid w:val="00E5684C"/>
    <w:rsid w:val="00E61C6E"/>
    <w:rsid w:val="00E62DDF"/>
    <w:rsid w:val="00E63161"/>
    <w:rsid w:val="00E65E3B"/>
    <w:rsid w:val="00E66EE2"/>
    <w:rsid w:val="00E67E62"/>
    <w:rsid w:val="00E719DE"/>
    <w:rsid w:val="00E72683"/>
    <w:rsid w:val="00E75A1C"/>
    <w:rsid w:val="00E7630C"/>
    <w:rsid w:val="00E814EB"/>
    <w:rsid w:val="00E83ACB"/>
    <w:rsid w:val="00E85689"/>
    <w:rsid w:val="00E85A0B"/>
    <w:rsid w:val="00E87C89"/>
    <w:rsid w:val="00E90469"/>
    <w:rsid w:val="00E90C0D"/>
    <w:rsid w:val="00E91E04"/>
    <w:rsid w:val="00E943A3"/>
    <w:rsid w:val="00E94547"/>
    <w:rsid w:val="00E973FA"/>
    <w:rsid w:val="00EA12DA"/>
    <w:rsid w:val="00EA130E"/>
    <w:rsid w:val="00EA1E93"/>
    <w:rsid w:val="00EA6CAF"/>
    <w:rsid w:val="00EA6EFB"/>
    <w:rsid w:val="00EB018A"/>
    <w:rsid w:val="00EB6F02"/>
    <w:rsid w:val="00EB7B57"/>
    <w:rsid w:val="00EC0BB4"/>
    <w:rsid w:val="00EC2371"/>
    <w:rsid w:val="00EC5797"/>
    <w:rsid w:val="00EC7CC3"/>
    <w:rsid w:val="00ED096E"/>
    <w:rsid w:val="00ED3006"/>
    <w:rsid w:val="00ED7E92"/>
    <w:rsid w:val="00EE002A"/>
    <w:rsid w:val="00EE137A"/>
    <w:rsid w:val="00EE51FA"/>
    <w:rsid w:val="00EF05A3"/>
    <w:rsid w:val="00EF1207"/>
    <w:rsid w:val="00EF44DF"/>
    <w:rsid w:val="00EF6921"/>
    <w:rsid w:val="00EF754F"/>
    <w:rsid w:val="00F01688"/>
    <w:rsid w:val="00F0241A"/>
    <w:rsid w:val="00F02DE3"/>
    <w:rsid w:val="00F0380A"/>
    <w:rsid w:val="00F0799B"/>
    <w:rsid w:val="00F109FF"/>
    <w:rsid w:val="00F1137C"/>
    <w:rsid w:val="00F13538"/>
    <w:rsid w:val="00F15AD0"/>
    <w:rsid w:val="00F1652F"/>
    <w:rsid w:val="00F20212"/>
    <w:rsid w:val="00F26A02"/>
    <w:rsid w:val="00F30043"/>
    <w:rsid w:val="00F307A0"/>
    <w:rsid w:val="00F30C27"/>
    <w:rsid w:val="00F32122"/>
    <w:rsid w:val="00F3705D"/>
    <w:rsid w:val="00F4383E"/>
    <w:rsid w:val="00F45AB8"/>
    <w:rsid w:val="00F468A8"/>
    <w:rsid w:val="00F53AB3"/>
    <w:rsid w:val="00F53B20"/>
    <w:rsid w:val="00F57A28"/>
    <w:rsid w:val="00F60E42"/>
    <w:rsid w:val="00F65209"/>
    <w:rsid w:val="00F6591C"/>
    <w:rsid w:val="00F70462"/>
    <w:rsid w:val="00F72573"/>
    <w:rsid w:val="00F728D9"/>
    <w:rsid w:val="00F73CD4"/>
    <w:rsid w:val="00F745F8"/>
    <w:rsid w:val="00F77158"/>
    <w:rsid w:val="00F84B6F"/>
    <w:rsid w:val="00F84D50"/>
    <w:rsid w:val="00F853C2"/>
    <w:rsid w:val="00F8549E"/>
    <w:rsid w:val="00F8652A"/>
    <w:rsid w:val="00F866D7"/>
    <w:rsid w:val="00F879DA"/>
    <w:rsid w:val="00F928DC"/>
    <w:rsid w:val="00F948A5"/>
    <w:rsid w:val="00FA28D6"/>
    <w:rsid w:val="00FA2A04"/>
    <w:rsid w:val="00FA324F"/>
    <w:rsid w:val="00FA5B0C"/>
    <w:rsid w:val="00FA6C38"/>
    <w:rsid w:val="00FB0FDF"/>
    <w:rsid w:val="00FB2793"/>
    <w:rsid w:val="00FB27F5"/>
    <w:rsid w:val="00FB3F1E"/>
    <w:rsid w:val="00FB51E9"/>
    <w:rsid w:val="00FB62D9"/>
    <w:rsid w:val="00FC30DC"/>
    <w:rsid w:val="00FC4A31"/>
    <w:rsid w:val="00FC5750"/>
    <w:rsid w:val="00FC5790"/>
    <w:rsid w:val="00FD1E33"/>
    <w:rsid w:val="00FD48C7"/>
    <w:rsid w:val="00FD4A3B"/>
    <w:rsid w:val="00FE5091"/>
    <w:rsid w:val="00FE539B"/>
    <w:rsid w:val="00FE68E8"/>
    <w:rsid w:val="00FF6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D799"/>
  <w15:docId w15:val="{2644113F-205E-40F6-9A08-625BAD117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B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BE7"/>
    <w:rPr>
      <w:color w:val="0563C1" w:themeColor="hyperlink"/>
      <w:u w:val="single"/>
    </w:rPr>
  </w:style>
  <w:style w:type="character" w:styleId="UnresolvedMention">
    <w:name w:val="Unresolved Mention"/>
    <w:basedOn w:val="DefaultParagraphFont"/>
    <w:uiPriority w:val="99"/>
    <w:semiHidden/>
    <w:unhideWhenUsed/>
    <w:rsid w:val="00C05BE7"/>
    <w:rPr>
      <w:color w:val="605E5C"/>
      <w:shd w:val="clear" w:color="auto" w:fill="E1DFDD"/>
    </w:rPr>
  </w:style>
  <w:style w:type="paragraph" w:styleId="ListParagraph">
    <w:name w:val="List Paragraph"/>
    <w:basedOn w:val="Normal"/>
    <w:uiPriority w:val="34"/>
    <w:qFormat/>
    <w:rsid w:val="00C05BE7"/>
    <w:pPr>
      <w:ind w:left="720"/>
      <w:contextualSpacing/>
    </w:pPr>
  </w:style>
  <w:style w:type="character" w:styleId="FollowedHyperlink">
    <w:name w:val="FollowedHyperlink"/>
    <w:basedOn w:val="DefaultParagraphFont"/>
    <w:uiPriority w:val="99"/>
    <w:semiHidden/>
    <w:unhideWhenUsed/>
    <w:rsid w:val="000E2DC3"/>
    <w:rPr>
      <w:color w:val="954F72" w:themeColor="followedHyperlink"/>
      <w:u w:val="single"/>
    </w:rPr>
  </w:style>
  <w:style w:type="character" w:styleId="SubtleReference">
    <w:name w:val="Subtle Reference"/>
    <w:basedOn w:val="DefaultParagraphFont"/>
    <w:uiPriority w:val="31"/>
    <w:qFormat/>
    <w:rsid w:val="0057766E"/>
    <w:rPr>
      <w:smallCaps/>
      <w:color w:val="5A5A5A" w:themeColor="text1" w:themeTint="A5"/>
    </w:rPr>
  </w:style>
  <w:style w:type="character" w:customStyle="1" w:styleId="Heading1Char">
    <w:name w:val="Heading 1 Char"/>
    <w:basedOn w:val="DefaultParagraphFont"/>
    <w:link w:val="Heading1"/>
    <w:uiPriority w:val="9"/>
    <w:rsid w:val="00790B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604517">
      <w:bodyDiv w:val="1"/>
      <w:marLeft w:val="0"/>
      <w:marRight w:val="0"/>
      <w:marTop w:val="0"/>
      <w:marBottom w:val="0"/>
      <w:divBdr>
        <w:top w:val="none" w:sz="0" w:space="0" w:color="auto"/>
        <w:left w:val="none" w:sz="0" w:space="0" w:color="auto"/>
        <w:bottom w:val="none" w:sz="0" w:space="0" w:color="auto"/>
        <w:right w:val="none" w:sz="0" w:space="0" w:color="auto"/>
      </w:divBdr>
      <w:divsChild>
        <w:div w:id="154998071">
          <w:marLeft w:val="0"/>
          <w:marRight w:val="0"/>
          <w:marTop w:val="0"/>
          <w:marBottom w:val="0"/>
          <w:divBdr>
            <w:top w:val="none" w:sz="0" w:space="0" w:color="auto"/>
            <w:left w:val="none" w:sz="0" w:space="0" w:color="auto"/>
            <w:bottom w:val="none" w:sz="0" w:space="0" w:color="auto"/>
            <w:right w:val="none" w:sz="0" w:space="0" w:color="auto"/>
          </w:divBdr>
        </w:div>
        <w:div w:id="427653395">
          <w:marLeft w:val="0"/>
          <w:marRight w:val="0"/>
          <w:marTop w:val="0"/>
          <w:marBottom w:val="0"/>
          <w:divBdr>
            <w:top w:val="none" w:sz="0" w:space="0" w:color="auto"/>
            <w:left w:val="none" w:sz="0" w:space="0" w:color="auto"/>
            <w:bottom w:val="none" w:sz="0" w:space="0" w:color="auto"/>
            <w:right w:val="none" w:sz="0" w:space="0" w:color="auto"/>
          </w:divBdr>
        </w:div>
        <w:div w:id="651328597">
          <w:marLeft w:val="0"/>
          <w:marRight w:val="0"/>
          <w:marTop w:val="0"/>
          <w:marBottom w:val="0"/>
          <w:divBdr>
            <w:top w:val="none" w:sz="0" w:space="0" w:color="auto"/>
            <w:left w:val="none" w:sz="0" w:space="0" w:color="auto"/>
            <w:bottom w:val="none" w:sz="0" w:space="0" w:color="auto"/>
            <w:right w:val="none" w:sz="0" w:space="0" w:color="auto"/>
          </w:divBdr>
        </w:div>
        <w:div w:id="892155780">
          <w:marLeft w:val="0"/>
          <w:marRight w:val="0"/>
          <w:marTop w:val="0"/>
          <w:marBottom w:val="0"/>
          <w:divBdr>
            <w:top w:val="none" w:sz="0" w:space="0" w:color="auto"/>
            <w:left w:val="none" w:sz="0" w:space="0" w:color="auto"/>
            <w:bottom w:val="none" w:sz="0" w:space="0" w:color="auto"/>
            <w:right w:val="none" w:sz="0" w:space="0" w:color="auto"/>
          </w:divBdr>
        </w:div>
        <w:div w:id="993531528">
          <w:marLeft w:val="0"/>
          <w:marRight w:val="0"/>
          <w:marTop w:val="0"/>
          <w:marBottom w:val="0"/>
          <w:divBdr>
            <w:top w:val="none" w:sz="0" w:space="0" w:color="auto"/>
            <w:left w:val="none" w:sz="0" w:space="0" w:color="auto"/>
            <w:bottom w:val="none" w:sz="0" w:space="0" w:color="auto"/>
            <w:right w:val="none" w:sz="0" w:space="0" w:color="auto"/>
          </w:divBdr>
        </w:div>
        <w:div w:id="1168641394">
          <w:marLeft w:val="0"/>
          <w:marRight w:val="0"/>
          <w:marTop w:val="0"/>
          <w:marBottom w:val="0"/>
          <w:divBdr>
            <w:top w:val="none" w:sz="0" w:space="0" w:color="auto"/>
            <w:left w:val="none" w:sz="0" w:space="0" w:color="auto"/>
            <w:bottom w:val="none" w:sz="0" w:space="0" w:color="auto"/>
            <w:right w:val="none" w:sz="0" w:space="0" w:color="auto"/>
          </w:divBdr>
        </w:div>
        <w:div w:id="1392002341">
          <w:marLeft w:val="0"/>
          <w:marRight w:val="0"/>
          <w:marTop w:val="0"/>
          <w:marBottom w:val="0"/>
          <w:divBdr>
            <w:top w:val="none" w:sz="0" w:space="0" w:color="auto"/>
            <w:left w:val="none" w:sz="0" w:space="0" w:color="auto"/>
            <w:bottom w:val="none" w:sz="0" w:space="0" w:color="auto"/>
            <w:right w:val="none" w:sz="0" w:space="0" w:color="auto"/>
          </w:divBdr>
        </w:div>
        <w:div w:id="1623461552">
          <w:marLeft w:val="0"/>
          <w:marRight w:val="0"/>
          <w:marTop w:val="0"/>
          <w:marBottom w:val="0"/>
          <w:divBdr>
            <w:top w:val="none" w:sz="0" w:space="0" w:color="auto"/>
            <w:left w:val="none" w:sz="0" w:space="0" w:color="auto"/>
            <w:bottom w:val="none" w:sz="0" w:space="0" w:color="auto"/>
            <w:right w:val="none" w:sz="0" w:space="0" w:color="auto"/>
          </w:divBdr>
        </w:div>
        <w:div w:id="1707828600">
          <w:marLeft w:val="0"/>
          <w:marRight w:val="0"/>
          <w:marTop w:val="0"/>
          <w:marBottom w:val="0"/>
          <w:divBdr>
            <w:top w:val="none" w:sz="0" w:space="0" w:color="auto"/>
            <w:left w:val="none" w:sz="0" w:space="0" w:color="auto"/>
            <w:bottom w:val="none" w:sz="0" w:space="0" w:color="auto"/>
            <w:right w:val="none" w:sz="0" w:space="0" w:color="auto"/>
          </w:divBdr>
        </w:div>
        <w:div w:id="1722512339">
          <w:marLeft w:val="0"/>
          <w:marRight w:val="0"/>
          <w:marTop w:val="0"/>
          <w:marBottom w:val="0"/>
          <w:divBdr>
            <w:top w:val="none" w:sz="0" w:space="0" w:color="auto"/>
            <w:left w:val="none" w:sz="0" w:space="0" w:color="auto"/>
            <w:bottom w:val="none" w:sz="0" w:space="0" w:color="auto"/>
            <w:right w:val="none" w:sz="0" w:space="0" w:color="auto"/>
          </w:divBdr>
        </w:div>
        <w:div w:id="1772554971">
          <w:marLeft w:val="0"/>
          <w:marRight w:val="0"/>
          <w:marTop w:val="0"/>
          <w:marBottom w:val="0"/>
          <w:divBdr>
            <w:top w:val="none" w:sz="0" w:space="0" w:color="auto"/>
            <w:left w:val="none" w:sz="0" w:space="0" w:color="auto"/>
            <w:bottom w:val="none" w:sz="0" w:space="0" w:color="auto"/>
            <w:right w:val="none" w:sz="0" w:space="0" w:color="auto"/>
          </w:divBdr>
        </w:div>
        <w:div w:id="1855609738">
          <w:marLeft w:val="0"/>
          <w:marRight w:val="0"/>
          <w:marTop w:val="0"/>
          <w:marBottom w:val="0"/>
          <w:divBdr>
            <w:top w:val="none" w:sz="0" w:space="0" w:color="auto"/>
            <w:left w:val="none" w:sz="0" w:space="0" w:color="auto"/>
            <w:bottom w:val="none" w:sz="0" w:space="0" w:color="auto"/>
            <w:right w:val="none" w:sz="0" w:space="0" w:color="auto"/>
          </w:divBdr>
        </w:div>
        <w:div w:id="1880243906">
          <w:marLeft w:val="0"/>
          <w:marRight w:val="0"/>
          <w:marTop w:val="0"/>
          <w:marBottom w:val="0"/>
          <w:divBdr>
            <w:top w:val="none" w:sz="0" w:space="0" w:color="auto"/>
            <w:left w:val="none" w:sz="0" w:space="0" w:color="auto"/>
            <w:bottom w:val="none" w:sz="0" w:space="0" w:color="auto"/>
            <w:right w:val="none" w:sz="0" w:space="0" w:color="auto"/>
          </w:divBdr>
        </w:div>
        <w:div w:id="1900821751">
          <w:marLeft w:val="0"/>
          <w:marRight w:val="0"/>
          <w:marTop w:val="0"/>
          <w:marBottom w:val="0"/>
          <w:divBdr>
            <w:top w:val="none" w:sz="0" w:space="0" w:color="auto"/>
            <w:left w:val="none" w:sz="0" w:space="0" w:color="auto"/>
            <w:bottom w:val="none" w:sz="0" w:space="0" w:color="auto"/>
            <w:right w:val="none" w:sz="0" w:space="0" w:color="auto"/>
          </w:divBdr>
        </w:div>
      </w:divsChild>
    </w:div>
    <w:div w:id="554126401">
      <w:bodyDiv w:val="1"/>
      <w:marLeft w:val="0"/>
      <w:marRight w:val="0"/>
      <w:marTop w:val="0"/>
      <w:marBottom w:val="0"/>
      <w:divBdr>
        <w:top w:val="none" w:sz="0" w:space="0" w:color="auto"/>
        <w:left w:val="none" w:sz="0" w:space="0" w:color="auto"/>
        <w:bottom w:val="none" w:sz="0" w:space="0" w:color="auto"/>
        <w:right w:val="none" w:sz="0" w:space="0" w:color="auto"/>
      </w:divBdr>
    </w:div>
    <w:div w:id="978222136">
      <w:bodyDiv w:val="1"/>
      <w:marLeft w:val="0"/>
      <w:marRight w:val="0"/>
      <w:marTop w:val="0"/>
      <w:marBottom w:val="0"/>
      <w:divBdr>
        <w:top w:val="none" w:sz="0" w:space="0" w:color="auto"/>
        <w:left w:val="none" w:sz="0" w:space="0" w:color="auto"/>
        <w:bottom w:val="none" w:sz="0" w:space="0" w:color="auto"/>
        <w:right w:val="none" w:sz="0" w:space="0" w:color="auto"/>
      </w:divBdr>
      <w:divsChild>
        <w:div w:id="873075411">
          <w:marLeft w:val="0"/>
          <w:marRight w:val="0"/>
          <w:marTop w:val="0"/>
          <w:marBottom w:val="0"/>
          <w:divBdr>
            <w:top w:val="none" w:sz="0" w:space="0" w:color="auto"/>
            <w:left w:val="none" w:sz="0" w:space="0" w:color="auto"/>
            <w:bottom w:val="none" w:sz="0" w:space="0" w:color="auto"/>
            <w:right w:val="none" w:sz="0" w:space="0" w:color="auto"/>
          </w:divBdr>
        </w:div>
        <w:div w:id="1049187892">
          <w:marLeft w:val="0"/>
          <w:marRight w:val="0"/>
          <w:marTop w:val="0"/>
          <w:marBottom w:val="0"/>
          <w:divBdr>
            <w:top w:val="none" w:sz="0" w:space="0" w:color="auto"/>
            <w:left w:val="none" w:sz="0" w:space="0" w:color="auto"/>
            <w:bottom w:val="none" w:sz="0" w:space="0" w:color="auto"/>
            <w:right w:val="none" w:sz="0" w:space="0" w:color="auto"/>
          </w:divBdr>
        </w:div>
      </w:divsChild>
    </w:div>
    <w:div w:id="1244604675">
      <w:bodyDiv w:val="1"/>
      <w:marLeft w:val="0"/>
      <w:marRight w:val="0"/>
      <w:marTop w:val="0"/>
      <w:marBottom w:val="0"/>
      <w:divBdr>
        <w:top w:val="none" w:sz="0" w:space="0" w:color="auto"/>
        <w:left w:val="none" w:sz="0" w:space="0" w:color="auto"/>
        <w:bottom w:val="none" w:sz="0" w:space="0" w:color="auto"/>
        <w:right w:val="none" w:sz="0" w:space="0" w:color="auto"/>
      </w:divBdr>
    </w:div>
    <w:div w:id="2042319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060">
          <w:marLeft w:val="0"/>
          <w:marRight w:val="0"/>
          <w:marTop w:val="0"/>
          <w:marBottom w:val="0"/>
          <w:divBdr>
            <w:top w:val="none" w:sz="0" w:space="0" w:color="auto"/>
            <w:left w:val="none" w:sz="0" w:space="0" w:color="auto"/>
            <w:bottom w:val="none" w:sz="0" w:space="0" w:color="auto"/>
            <w:right w:val="none" w:sz="0" w:space="0" w:color="auto"/>
          </w:divBdr>
        </w:div>
        <w:div w:id="341394853">
          <w:marLeft w:val="0"/>
          <w:marRight w:val="0"/>
          <w:marTop w:val="0"/>
          <w:marBottom w:val="0"/>
          <w:divBdr>
            <w:top w:val="none" w:sz="0" w:space="0" w:color="auto"/>
            <w:left w:val="none" w:sz="0" w:space="0" w:color="auto"/>
            <w:bottom w:val="none" w:sz="0" w:space="0" w:color="auto"/>
            <w:right w:val="none" w:sz="0" w:space="0" w:color="auto"/>
          </w:divBdr>
        </w:div>
        <w:div w:id="454108120">
          <w:marLeft w:val="0"/>
          <w:marRight w:val="0"/>
          <w:marTop w:val="0"/>
          <w:marBottom w:val="0"/>
          <w:divBdr>
            <w:top w:val="none" w:sz="0" w:space="0" w:color="auto"/>
            <w:left w:val="none" w:sz="0" w:space="0" w:color="auto"/>
            <w:bottom w:val="none" w:sz="0" w:space="0" w:color="auto"/>
            <w:right w:val="none" w:sz="0" w:space="0" w:color="auto"/>
          </w:divBdr>
        </w:div>
        <w:div w:id="548689667">
          <w:marLeft w:val="0"/>
          <w:marRight w:val="0"/>
          <w:marTop w:val="0"/>
          <w:marBottom w:val="0"/>
          <w:divBdr>
            <w:top w:val="none" w:sz="0" w:space="0" w:color="auto"/>
            <w:left w:val="none" w:sz="0" w:space="0" w:color="auto"/>
            <w:bottom w:val="none" w:sz="0" w:space="0" w:color="auto"/>
            <w:right w:val="none" w:sz="0" w:space="0" w:color="auto"/>
          </w:divBdr>
        </w:div>
        <w:div w:id="584069738">
          <w:marLeft w:val="0"/>
          <w:marRight w:val="0"/>
          <w:marTop w:val="0"/>
          <w:marBottom w:val="0"/>
          <w:divBdr>
            <w:top w:val="none" w:sz="0" w:space="0" w:color="auto"/>
            <w:left w:val="none" w:sz="0" w:space="0" w:color="auto"/>
            <w:bottom w:val="none" w:sz="0" w:space="0" w:color="auto"/>
            <w:right w:val="none" w:sz="0" w:space="0" w:color="auto"/>
          </w:divBdr>
        </w:div>
        <w:div w:id="681128950">
          <w:marLeft w:val="0"/>
          <w:marRight w:val="0"/>
          <w:marTop w:val="0"/>
          <w:marBottom w:val="0"/>
          <w:divBdr>
            <w:top w:val="none" w:sz="0" w:space="0" w:color="auto"/>
            <w:left w:val="none" w:sz="0" w:space="0" w:color="auto"/>
            <w:bottom w:val="none" w:sz="0" w:space="0" w:color="auto"/>
            <w:right w:val="none" w:sz="0" w:space="0" w:color="auto"/>
          </w:divBdr>
        </w:div>
        <w:div w:id="1014116889">
          <w:marLeft w:val="0"/>
          <w:marRight w:val="0"/>
          <w:marTop w:val="0"/>
          <w:marBottom w:val="0"/>
          <w:divBdr>
            <w:top w:val="none" w:sz="0" w:space="0" w:color="auto"/>
            <w:left w:val="none" w:sz="0" w:space="0" w:color="auto"/>
            <w:bottom w:val="none" w:sz="0" w:space="0" w:color="auto"/>
            <w:right w:val="none" w:sz="0" w:space="0" w:color="auto"/>
          </w:divBdr>
        </w:div>
        <w:div w:id="1197504360">
          <w:marLeft w:val="0"/>
          <w:marRight w:val="0"/>
          <w:marTop w:val="0"/>
          <w:marBottom w:val="0"/>
          <w:divBdr>
            <w:top w:val="none" w:sz="0" w:space="0" w:color="auto"/>
            <w:left w:val="none" w:sz="0" w:space="0" w:color="auto"/>
            <w:bottom w:val="none" w:sz="0" w:space="0" w:color="auto"/>
            <w:right w:val="none" w:sz="0" w:space="0" w:color="auto"/>
          </w:divBdr>
        </w:div>
        <w:div w:id="1698507749">
          <w:marLeft w:val="0"/>
          <w:marRight w:val="0"/>
          <w:marTop w:val="0"/>
          <w:marBottom w:val="0"/>
          <w:divBdr>
            <w:top w:val="none" w:sz="0" w:space="0" w:color="auto"/>
            <w:left w:val="none" w:sz="0" w:space="0" w:color="auto"/>
            <w:bottom w:val="none" w:sz="0" w:space="0" w:color="auto"/>
            <w:right w:val="none" w:sz="0" w:space="0" w:color="auto"/>
          </w:divBdr>
        </w:div>
        <w:div w:id="1875073125">
          <w:marLeft w:val="0"/>
          <w:marRight w:val="0"/>
          <w:marTop w:val="0"/>
          <w:marBottom w:val="0"/>
          <w:divBdr>
            <w:top w:val="none" w:sz="0" w:space="0" w:color="auto"/>
            <w:left w:val="none" w:sz="0" w:space="0" w:color="auto"/>
            <w:bottom w:val="none" w:sz="0" w:space="0" w:color="auto"/>
            <w:right w:val="none" w:sz="0" w:space="0" w:color="auto"/>
          </w:divBdr>
        </w:div>
        <w:div w:id="2009746211">
          <w:marLeft w:val="0"/>
          <w:marRight w:val="0"/>
          <w:marTop w:val="0"/>
          <w:marBottom w:val="0"/>
          <w:divBdr>
            <w:top w:val="none" w:sz="0" w:space="0" w:color="auto"/>
            <w:left w:val="none" w:sz="0" w:space="0" w:color="auto"/>
            <w:bottom w:val="none" w:sz="0" w:space="0" w:color="auto"/>
            <w:right w:val="none" w:sz="0" w:space="0" w:color="auto"/>
          </w:divBdr>
        </w:div>
        <w:div w:id="21472318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y.hartlove@gmail.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www.jaywrites.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E4F3F-EF5C-4AEF-88CA-C118D6FB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7385</TotalTime>
  <Pages>13</Pages>
  <Words>2264</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Denisen Hartlove</dc:creator>
  <cp:keywords/>
  <dc:description/>
  <cp:lastModifiedBy>Denisen Hartlove</cp:lastModifiedBy>
  <cp:revision>7</cp:revision>
  <cp:lastPrinted>2023-08-12T19:35:00Z</cp:lastPrinted>
  <dcterms:created xsi:type="dcterms:W3CDTF">2024-06-30T16:40:00Z</dcterms:created>
  <dcterms:modified xsi:type="dcterms:W3CDTF">2024-07-12T06:14:00Z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1243738473</vt:i4>
  </property>
</Properties>
</file>